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C" w:rsidRPr="003A4B61" w:rsidRDefault="00CB432C" w:rsidP="003A4B61">
      <w:pPr>
        <w:jc w:val="center"/>
        <w:rPr>
          <w:b/>
          <w:sz w:val="28"/>
          <w:szCs w:val="28"/>
        </w:rPr>
      </w:pPr>
      <w:r w:rsidRPr="003A4B61">
        <w:rPr>
          <w:b/>
          <w:sz w:val="28"/>
          <w:szCs w:val="28"/>
        </w:rPr>
        <w:t>РОССИЙСКАЯ ФЕДЕРАЦИЯ</w:t>
      </w:r>
    </w:p>
    <w:p w:rsidR="00CB432C" w:rsidRPr="003A4B61" w:rsidRDefault="00CB432C" w:rsidP="003A4B61">
      <w:pPr>
        <w:jc w:val="center"/>
        <w:rPr>
          <w:b/>
          <w:spacing w:val="20"/>
          <w:sz w:val="28"/>
          <w:szCs w:val="28"/>
        </w:rPr>
      </w:pPr>
      <w:r w:rsidRPr="003A4B61">
        <w:rPr>
          <w:b/>
          <w:spacing w:val="20"/>
          <w:sz w:val="28"/>
          <w:szCs w:val="28"/>
        </w:rPr>
        <w:t>АДМИНИСТРАЦИЯ  ТАЛЬМЕНСКОГО РАЙОНА</w:t>
      </w:r>
    </w:p>
    <w:p w:rsidR="00CB432C" w:rsidRPr="003A4B61" w:rsidRDefault="00CB432C" w:rsidP="003A4B61">
      <w:pPr>
        <w:jc w:val="center"/>
        <w:rPr>
          <w:b/>
          <w:sz w:val="28"/>
          <w:szCs w:val="28"/>
        </w:rPr>
      </w:pPr>
      <w:r w:rsidRPr="003A4B61">
        <w:rPr>
          <w:b/>
          <w:spacing w:val="20"/>
          <w:sz w:val="28"/>
          <w:szCs w:val="28"/>
        </w:rPr>
        <w:t>АЛТАЙСКОГО КРАЯ</w:t>
      </w:r>
    </w:p>
    <w:p w:rsidR="00CB432C" w:rsidRPr="003A4B61" w:rsidRDefault="00CB432C" w:rsidP="003A4B61">
      <w:pPr>
        <w:jc w:val="center"/>
        <w:rPr>
          <w:b/>
          <w:sz w:val="28"/>
          <w:szCs w:val="28"/>
        </w:rPr>
      </w:pPr>
    </w:p>
    <w:p w:rsidR="00CB432C" w:rsidRPr="003A4B61" w:rsidRDefault="00CB432C" w:rsidP="003A4B61">
      <w:pPr>
        <w:jc w:val="center"/>
        <w:rPr>
          <w:b/>
          <w:i/>
          <w:sz w:val="28"/>
          <w:szCs w:val="28"/>
        </w:rPr>
      </w:pPr>
      <w:r w:rsidRPr="003A4B61">
        <w:rPr>
          <w:b/>
          <w:sz w:val="28"/>
          <w:szCs w:val="28"/>
        </w:rPr>
        <w:t>ПОСТАНОВЛЕНИЕ</w:t>
      </w:r>
    </w:p>
    <w:p w:rsidR="00CB432C" w:rsidRDefault="00CB432C" w:rsidP="00CB432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B432C" w:rsidRDefault="00CB432C" w:rsidP="00CB432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="009C4F04">
        <w:rPr>
          <w:sz w:val="28"/>
          <w:szCs w:val="28"/>
          <w:u w:val="single"/>
        </w:rPr>
        <w:t>09.02.</w:t>
      </w:r>
      <w:r>
        <w:rPr>
          <w:sz w:val="28"/>
          <w:szCs w:val="28"/>
          <w:u w:val="single"/>
        </w:rPr>
        <w:t xml:space="preserve">  </w:t>
      </w:r>
      <w:r w:rsidR="009C4F04">
        <w:rPr>
          <w:sz w:val="28"/>
          <w:szCs w:val="28"/>
          <w:u w:val="single"/>
        </w:rPr>
        <w:t>2017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9C4F04">
        <w:rPr>
          <w:sz w:val="28"/>
          <w:szCs w:val="28"/>
        </w:rPr>
        <w:t>315</w:t>
      </w:r>
    </w:p>
    <w:p w:rsidR="00CB432C" w:rsidRDefault="00CB432C" w:rsidP="00CB432C">
      <w:pPr>
        <w:rPr>
          <w:sz w:val="28"/>
          <w:szCs w:val="28"/>
        </w:rPr>
      </w:pPr>
    </w:p>
    <w:p w:rsidR="00CB432C" w:rsidRPr="005A7702" w:rsidRDefault="00CB432C" w:rsidP="003A4B61"/>
    <w:p w:rsidR="00CB432C" w:rsidRPr="00D959A4" w:rsidRDefault="00CB432C" w:rsidP="003A4B61">
      <w:pPr>
        <w:jc w:val="center"/>
        <w:rPr>
          <w:sz w:val="22"/>
          <w:szCs w:val="22"/>
        </w:rPr>
      </w:pPr>
      <w:r>
        <w:rPr>
          <w:sz w:val="22"/>
          <w:szCs w:val="22"/>
        </w:rPr>
        <w:t>р.п. Тальменка</w:t>
      </w:r>
    </w:p>
    <w:p w:rsidR="00CB432C" w:rsidRPr="00D959A4" w:rsidRDefault="00CB432C" w:rsidP="003A4B61">
      <w:pPr>
        <w:rPr>
          <w:sz w:val="18"/>
          <w:szCs w:val="18"/>
        </w:rPr>
      </w:pPr>
    </w:p>
    <w:p w:rsidR="00CB432C" w:rsidRDefault="00CB432C" w:rsidP="003A4B61">
      <w:r>
        <w:t xml:space="preserve">                                 </w:t>
      </w:r>
    </w:p>
    <w:p w:rsidR="00CB432C" w:rsidRPr="003A4B61" w:rsidRDefault="00CB432C" w:rsidP="003A4B61">
      <w:pPr>
        <w:rPr>
          <w:sz w:val="28"/>
          <w:szCs w:val="28"/>
        </w:rPr>
      </w:pPr>
      <w:r w:rsidRPr="003A4B61">
        <w:rPr>
          <w:sz w:val="28"/>
          <w:szCs w:val="28"/>
        </w:rPr>
        <w:t>Об         утверждении          муниципальной</w:t>
      </w:r>
    </w:p>
    <w:p w:rsidR="00CB432C" w:rsidRPr="003A4B61" w:rsidRDefault="00CB432C" w:rsidP="003A4B61">
      <w:pPr>
        <w:rPr>
          <w:sz w:val="28"/>
          <w:szCs w:val="28"/>
        </w:rPr>
      </w:pPr>
      <w:r w:rsidRPr="003A4B61">
        <w:rPr>
          <w:sz w:val="28"/>
          <w:szCs w:val="28"/>
        </w:rPr>
        <w:t>программы          «О  поддержке и развитии</w:t>
      </w:r>
    </w:p>
    <w:p w:rsidR="00CB432C" w:rsidRPr="003A4B61" w:rsidRDefault="00CB432C" w:rsidP="003A4B61">
      <w:pPr>
        <w:rPr>
          <w:sz w:val="28"/>
          <w:szCs w:val="28"/>
        </w:rPr>
      </w:pPr>
      <w:r w:rsidRPr="003A4B61">
        <w:rPr>
          <w:sz w:val="28"/>
          <w:szCs w:val="28"/>
        </w:rPr>
        <w:t>малого  и среднего  предпринимательства  в</w:t>
      </w:r>
    </w:p>
    <w:p w:rsidR="00CB432C" w:rsidRPr="00BA46CC" w:rsidRDefault="00CB432C" w:rsidP="003A4B61">
      <w:r w:rsidRPr="003A4B61">
        <w:rPr>
          <w:sz w:val="28"/>
          <w:szCs w:val="28"/>
        </w:rPr>
        <w:t>Тальменском  районе»       на 2017-2021годы</w:t>
      </w:r>
    </w:p>
    <w:p w:rsidR="00CB432C" w:rsidRDefault="00CB432C" w:rsidP="003A4B61"/>
    <w:p w:rsidR="00CB432C" w:rsidRDefault="00CB432C" w:rsidP="003A4B61"/>
    <w:p w:rsidR="00CB432C" w:rsidRPr="002A466A" w:rsidRDefault="00CB432C" w:rsidP="00CB4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целях  обеспечения  условий  для  интенсивного  развития  малого  и среднего предпринимательства   в Тальменском  районе  и во  исполнении 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 закона от 24.07.2007г.  №  209-ФЗ «О  развитии  малого  и среднего  предпринимательства  в Российской  Федерации»  и  закона  Алтайского  края  от 17.11.2008г.  №  110-ЗС « О  развитии  малого  и  среднего 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 в Алтайском  крае»,</w:t>
      </w:r>
    </w:p>
    <w:p w:rsidR="00CB432C" w:rsidRDefault="00CB432C" w:rsidP="00CB432C">
      <w:pPr>
        <w:jc w:val="both"/>
      </w:pPr>
    </w:p>
    <w:p w:rsidR="00CB432C" w:rsidRPr="008E03CF" w:rsidRDefault="00CB432C" w:rsidP="00CB432C">
      <w:pPr>
        <w:jc w:val="both"/>
        <w:rPr>
          <w:sz w:val="28"/>
          <w:szCs w:val="28"/>
        </w:rPr>
      </w:pPr>
      <w:r>
        <w:t xml:space="preserve">                                                   </w:t>
      </w:r>
      <w:r>
        <w:rPr>
          <w:sz w:val="28"/>
          <w:szCs w:val="28"/>
        </w:rPr>
        <w:t>ПОСТАНОВЛЯЮ:</w:t>
      </w:r>
    </w:p>
    <w:p w:rsidR="00CB432C" w:rsidRDefault="00CB432C" w:rsidP="00CB432C">
      <w:pPr>
        <w:jc w:val="both"/>
      </w:pPr>
    </w:p>
    <w:p w:rsidR="00CB432C" w:rsidRPr="008E03CF" w:rsidRDefault="00CB432C" w:rsidP="00CB432C">
      <w:pPr>
        <w:tabs>
          <w:tab w:val="left" w:pos="96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</w:t>
      </w:r>
      <w:r>
        <w:t>.</w:t>
      </w:r>
      <w:r>
        <w:rPr>
          <w:sz w:val="28"/>
          <w:szCs w:val="28"/>
        </w:rPr>
        <w:t>Утвердить  прилагаемую  муниципальную программу «О поддержке  и развитии  малого  и среднего  предпринимательства  в  Тальменском  районе»  на 2017-2021 годы.</w:t>
      </w:r>
    </w:p>
    <w:p w:rsidR="00CB432C" w:rsidRPr="00374E1F" w:rsidRDefault="00CB432C" w:rsidP="00CB432C">
      <w:pPr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>2.</w:t>
      </w:r>
      <w:r w:rsidRPr="00374E1F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 настоящее  постановление  в  Сборнике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 правовых  актов  Тальменского  района  и  разместить  на  официальном  сайте  Администрации  района.</w:t>
      </w:r>
    </w:p>
    <w:p w:rsidR="00CB432C" w:rsidRPr="00374E1F" w:rsidRDefault="00CB432C" w:rsidP="00CB432C">
      <w:pPr>
        <w:tabs>
          <w:tab w:val="left" w:pos="915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3.Организацию  работы  и  контроль  </w:t>
      </w:r>
      <w:r w:rsidR="00EB2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 реализацией  программы «О   поддержке  и  развитии  малого  и среднего  предпринимательства  в  Тальме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ском  районе» на 2017-2021 годы  </w:t>
      </w:r>
      <w:r w:rsidR="00EB22F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CB432C" w:rsidRDefault="00CB432C" w:rsidP="00CB432C">
      <w:pPr>
        <w:jc w:val="both"/>
      </w:pPr>
    </w:p>
    <w:p w:rsidR="003A4B61" w:rsidRDefault="003A4B61" w:rsidP="00CB432C">
      <w:pPr>
        <w:jc w:val="both"/>
      </w:pPr>
    </w:p>
    <w:p w:rsidR="003A4B61" w:rsidRDefault="003A4B61" w:rsidP="00CB432C">
      <w:pPr>
        <w:jc w:val="both"/>
      </w:pPr>
    </w:p>
    <w:p w:rsidR="003A4B61" w:rsidRDefault="003A4B61" w:rsidP="00CB432C">
      <w:pPr>
        <w:jc w:val="both"/>
      </w:pPr>
    </w:p>
    <w:p w:rsidR="00CB432C" w:rsidRDefault="00CB432C" w:rsidP="00CB432C">
      <w:pPr>
        <w:jc w:val="both"/>
      </w:pPr>
    </w:p>
    <w:p w:rsidR="00CB432C" w:rsidRPr="005A7702" w:rsidRDefault="00CB432C" w:rsidP="00CB43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района                                                   И.В.Жарков</w:t>
      </w:r>
    </w:p>
    <w:p w:rsidR="00CB432C" w:rsidRDefault="00CB432C" w:rsidP="00CB432C">
      <w:pPr>
        <w:jc w:val="both"/>
      </w:pPr>
    </w:p>
    <w:p w:rsidR="00CB432C" w:rsidRDefault="00CB432C" w:rsidP="00CB432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B432C" w:rsidRDefault="00CB432C" w:rsidP="00CB432C">
      <w:pPr>
        <w:rPr>
          <w:sz w:val="18"/>
          <w:szCs w:val="18"/>
        </w:rPr>
      </w:pPr>
      <w:r>
        <w:rPr>
          <w:sz w:val="18"/>
          <w:szCs w:val="18"/>
        </w:rPr>
        <w:t>Щелчкова  Альбина Владимировна</w:t>
      </w:r>
    </w:p>
    <w:p w:rsidR="00CB432C" w:rsidRDefault="00CB432C" w:rsidP="00CB432C">
      <w:pPr>
        <w:rPr>
          <w:sz w:val="18"/>
          <w:szCs w:val="18"/>
        </w:rPr>
      </w:pPr>
      <w:r>
        <w:rPr>
          <w:sz w:val="18"/>
          <w:szCs w:val="18"/>
        </w:rPr>
        <w:t>8(38591)21389</w:t>
      </w:r>
    </w:p>
    <w:p w:rsidR="00CB432C" w:rsidRDefault="00CB432C" w:rsidP="00CB432C">
      <w:pPr>
        <w:rPr>
          <w:sz w:val="18"/>
          <w:szCs w:val="18"/>
        </w:rPr>
      </w:pPr>
    </w:p>
    <w:p w:rsidR="00CB432C" w:rsidRPr="00E168C2" w:rsidRDefault="00CB432C" w:rsidP="00CB432C">
      <w:pPr>
        <w:rPr>
          <w:sz w:val="18"/>
          <w:szCs w:val="18"/>
        </w:rPr>
      </w:pPr>
    </w:p>
    <w:p w:rsidR="003A4B61" w:rsidRDefault="00785AD3" w:rsidP="00FF242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F2421" w:rsidRDefault="00785AD3" w:rsidP="003A4B61">
      <w:pPr>
        <w:ind w:left="5670" w:right="70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Утверждена</w:t>
      </w:r>
      <w:r w:rsidR="00FF2421">
        <w:rPr>
          <w:sz w:val="28"/>
          <w:szCs w:val="28"/>
        </w:rPr>
        <w:t xml:space="preserve"> </w:t>
      </w:r>
    </w:p>
    <w:p w:rsidR="00FF2421" w:rsidRDefault="00785AD3" w:rsidP="00FF242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постановлением</w:t>
      </w:r>
      <w:r w:rsidR="00FF2421">
        <w:rPr>
          <w:sz w:val="28"/>
          <w:szCs w:val="28"/>
        </w:rPr>
        <w:t xml:space="preserve">  </w:t>
      </w:r>
    </w:p>
    <w:p w:rsidR="00FF2421" w:rsidRDefault="00785AD3" w:rsidP="004977F4">
      <w:pPr>
        <w:pStyle w:val="a3"/>
        <w:rPr>
          <w:bCs/>
        </w:rPr>
      </w:pPr>
      <w:r>
        <w:rPr>
          <w:bCs/>
        </w:rPr>
        <w:t xml:space="preserve">                                                                   Администрации  района</w:t>
      </w:r>
    </w:p>
    <w:p w:rsidR="003C7EB9" w:rsidRPr="00070921" w:rsidRDefault="00785AD3" w:rsidP="00785AD3">
      <w:pPr>
        <w:pStyle w:val="a3"/>
        <w:tabs>
          <w:tab w:val="left" w:pos="2469"/>
          <w:tab w:val="left" w:pos="6029"/>
        </w:tabs>
        <w:jc w:val="both"/>
        <w:rPr>
          <w:bCs/>
        </w:rPr>
      </w:pPr>
      <w:bookmarkStart w:id="0" w:name="_GoBack"/>
      <w:bookmarkEnd w:id="0"/>
      <w:r>
        <w:rPr>
          <w:bCs/>
        </w:rPr>
        <w:tab/>
      </w:r>
      <w:r>
        <w:rPr>
          <w:bCs/>
        </w:rPr>
        <w:tab/>
        <w:t>№</w:t>
      </w:r>
      <w:r w:rsidR="009C4F04">
        <w:rPr>
          <w:bCs/>
        </w:rPr>
        <w:t xml:space="preserve"> 315</w:t>
      </w:r>
      <w:r>
        <w:rPr>
          <w:bCs/>
        </w:rPr>
        <w:t xml:space="preserve">от </w:t>
      </w:r>
      <w:r w:rsidR="009C4F04">
        <w:rPr>
          <w:bCs/>
        </w:rPr>
        <w:t xml:space="preserve">09.02. </w:t>
      </w:r>
      <w:r>
        <w:rPr>
          <w:bCs/>
        </w:rPr>
        <w:t>2017</w:t>
      </w:r>
    </w:p>
    <w:p w:rsidR="004977F4" w:rsidRDefault="00785AD3" w:rsidP="00785AD3">
      <w:pPr>
        <w:pStyle w:val="a3"/>
        <w:tabs>
          <w:tab w:val="left" w:pos="1820"/>
        </w:tabs>
        <w:jc w:val="left"/>
      </w:pPr>
      <w:r>
        <w:tab/>
      </w:r>
    </w:p>
    <w:p w:rsidR="00070921" w:rsidRPr="00241C1B" w:rsidRDefault="00785AD3" w:rsidP="00785AD3">
      <w:pPr>
        <w:pStyle w:val="a3"/>
        <w:tabs>
          <w:tab w:val="left" w:pos="1851"/>
        </w:tabs>
        <w:jc w:val="left"/>
        <w:rPr>
          <w:b/>
        </w:rPr>
      </w:pPr>
      <w:r>
        <w:tab/>
      </w:r>
      <w:r w:rsidRPr="00241C1B">
        <w:rPr>
          <w:b/>
        </w:rPr>
        <w:t xml:space="preserve">   </w:t>
      </w:r>
      <w:r w:rsidR="00241C1B" w:rsidRPr="00241C1B">
        <w:rPr>
          <w:b/>
        </w:rPr>
        <w:t xml:space="preserve">   </w:t>
      </w:r>
      <w:r w:rsidRPr="00241C1B">
        <w:rPr>
          <w:b/>
        </w:rPr>
        <w:t xml:space="preserve"> МУНИЦИПАЛЬНАЯ  ПРОГРАММА</w:t>
      </w:r>
    </w:p>
    <w:p w:rsidR="00785AD3" w:rsidRPr="00241C1B" w:rsidRDefault="00785AD3" w:rsidP="00785AD3">
      <w:pPr>
        <w:pStyle w:val="a3"/>
        <w:tabs>
          <w:tab w:val="left" w:pos="459"/>
        </w:tabs>
        <w:jc w:val="both"/>
        <w:rPr>
          <w:b/>
        </w:rPr>
      </w:pPr>
      <w:r w:rsidRPr="00241C1B">
        <w:rPr>
          <w:b/>
        </w:rPr>
        <w:tab/>
        <w:t>«О  поддержке  и развитии  малого  и среднего  предпринимательства</w:t>
      </w:r>
    </w:p>
    <w:p w:rsidR="00785AD3" w:rsidRPr="00241C1B" w:rsidRDefault="00785AD3" w:rsidP="00785AD3">
      <w:pPr>
        <w:pStyle w:val="a3"/>
        <w:tabs>
          <w:tab w:val="left" w:pos="1630"/>
        </w:tabs>
        <w:jc w:val="both"/>
        <w:rPr>
          <w:b/>
        </w:rPr>
      </w:pPr>
      <w:r w:rsidRPr="00241C1B">
        <w:rPr>
          <w:b/>
        </w:rPr>
        <w:tab/>
        <w:t>в  Тальменском  районе» на 2017 -2021 годы</w:t>
      </w:r>
    </w:p>
    <w:p w:rsidR="00785AD3" w:rsidRDefault="00785AD3" w:rsidP="000507E4">
      <w:pPr>
        <w:pStyle w:val="a3"/>
      </w:pPr>
    </w:p>
    <w:p w:rsidR="00785AD3" w:rsidRDefault="00785AD3" w:rsidP="000507E4">
      <w:pPr>
        <w:pStyle w:val="a3"/>
      </w:pPr>
    </w:p>
    <w:p w:rsidR="00070921" w:rsidRPr="00241C1B" w:rsidRDefault="00070921" w:rsidP="00070921">
      <w:pPr>
        <w:pStyle w:val="a3"/>
        <w:tabs>
          <w:tab w:val="left" w:pos="4241"/>
        </w:tabs>
        <w:jc w:val="left"/>
        <w:rPr>
          <w:b/>
        </w:rPr>
      </w:pPr>
      <w:r>
        <w:tab/>
      </w:r>
      <w:r w:rsidRPr="00241C1B">
        <w:rPr>
          <w:b/>
        </w:rPr>
        <w:t>ПАСПОРТ</w:t>
      </w:r>
    </w:p>
    <w:p w:rsidR="005C39EC" w:rsidRPr="00241C1B" w:rsidRDefault="008E3B80" w:rsidP="005C39EC">
      <w:pPr>
        <w:pStyle w:val="a3"/>
        <w:rPr>
          <w:b/>
        </w:rPr>
      </w:pPr>
      <w:r w:rsidRPr="00241C1B">
        <w:rPr>
          <w:b/>
        </w:rPr>
        <w:t>Муниципальной</w:t>
      </w:r>
      <w:r w:rsidR="00A70C62" w:rsidRPr="00241C1B">
        <w:rPr>
          <w:b/>
        </w:rPr>
        <w:t xml:space="preserve"> программы </w:t>
      </w:r>
    </w:p>
    <w:p w:rsidR="00A70C62" w:rsidRPr="00241C1B" w:rsidRDefault="00241C1B" w:rsidP="000507E4">
      <w:pPr>
        <w:pStyle w:val="a3"/>
        <w:jc w:val="both"/>
        <w:rPr>
          <w:b/>
        </w:rPr>
      </w:pPr>
      <w:r w:rsidRPr="00241C1B">
        <w:rPr>
          <w:b/>
        </w:rPr>
        <w:t xml:space="preserve">     </w:t>
      </w:r>
      <w:r w:rsidR="005C39EC" w:rsidRPr="00241C1B">
        <w:rPr>
          <w:b/>
        </w:rPr>
        <w:t>«</w:t>
      </w:r>
      <w:r w:rsidR="000B5EC2" w:rsidRPr="00241C1B">
        <w:rPr>
          <w:b/>
        </w:rPr>
        <w:t xml:space="preserve"> О п</w:t>
      </w:r>
      <w:r w:rsidR="005C39EC" w:rsidRPr="00241C1B">
        <w:rPr>
          <w:b/>
        </w:rPr>
        <w:t>оддержк</w:t>
      </w:r>
      <w:r w:rsidR="000B5EC2" w:rsidRPr="00241C1B">
        <w:rPr>
          <w:b/>
        </w:rPr>
        <w:t xml:space="preserve">е </w:t>
      </w:r>
      <w:r w:rsidR="005C39EC" w:rsidRPr="00241C1B">
        <w:rPr>
          <w:b/>
        </w:rPr>
        <w:t xml:space="preserve"> и развити</w:t>
      </w:r>
      <w:r w:rsidRPr="00241C1B">
        <w:rPr>
          <w:b/>
        </w:rPr>
        <w:t>и</w:t>
      </w:r>
      <w:r w:rsidR="005C39EC" w:rsidRPr="00241C1B">
        <w:rPr>
          <w:b/>
        </w:rPr>
        <w:t xml:space="preserve"> малого и среднего</w:t>
      </w:r>
      <w:r w:rsidR="00A938CE" w:rsidRPr="00241C1B">
        <w:rPr>
          <w:b/>
        </w:rPr>
        <w:t xml:space="preserve"> </w:t>
      </w:r>
      <w:r w:rsidR="005C39EC" w:rsidRPr="00241C1B">
        <w:rPr>
          <w:b/>
        </w:rPr>
        <w:t>предпринимательства</w:t>
      </w:r>
      <w:r w:rsidR="000507E4" w:rsidRPr="00241C1B">
        <w:rPr>
          <w:b/>
        </w:rPr>
        <w:t xml:space="preserve"> </w:t>
      </w:r>
      <w:r w:rsidR="005C39EC" w:rsidRPr="00241C1B">
        <w:rPr>
          <w:b/>
        </w:rPr>
        <w:t xml:space="preserve"> </w:t>
      </w:r>
      <w:r w:rsidR="000507E4" w:rsidRPr="00241C1B">
        <w:rPr>
          <w:b/>
        </w:rPr>
        <w:t xml:space="preserve"> </w:t>
      </w:r>
    </w:p>
    <w:p w:rsidR="00986C5D" w:rsidRPr="00241C1B" w:rsidRDefault="00070921" w:rsidP="00070921">
      <w:pPr>
        <w:pStyle w:val="a3"/>
        <w:tabs>
          <w:tab w:val="left" w:pos="1915"/>
        </w:tabs>
        <w:jc w:val="both"/>
        <w:rPr>
          <w:b/>
        </w:rPr>
      </w:pPr>
      <w:r w:rsidRPr="00241C1B">
        <w:rPr>
          <w:b/>
        </w:rPr>
        <w:tab/>
      </w:r>
      <w:r w:rsidR="00241C1B" w:rsidRPr="00241C1B">
        <w:rPr>
          <w:b/>
        </w:rPr>
        <w:t xml:space="preserve">в  </w:t>
      </w:r>
      <w:r w:rsidRPr="00241C1B">
        <w:rPr>
          <w:b/>
        </w:rPr>
        <w:t xml:space="preserve">Тальменском </w:t>
      </w:r>
      <w:r w:rsidR="000507E4" w:rsidRPr="00241C1B">
        <w:rPr>
          <w:b/>
        </w:rPr>
        <w:t xml:space="preserve">  </w:t>
      </w:r>
      <w:r w:rsidRPr="00241C1B">
        <w:rPr>
          <w:b/>
        </w:rPr>
        <w:t xml:space="preserve"> районе» </w:t>
      </w:r>
      <w:r w:rsidR="000142BE" w:rsidRPr="00241C1B">
        <w:rPr>
          <w:b/>
        </w:rPr>
        <w:t xml:space="preserve"> </w:t>
      </w:r>
      <w:r w:rsidR="000507E4" w:rsidRPr="00241C1B">
        <w:rPr>
          <w:b/>
        </w:rPr>
        <w:t xml:space="preserve">  </w:t>
      </w:r>
      <w:r w:rsidRPr="00241C1B">
        <w:rPr>
          <w:b/>
        </w:rPr>
        <w:t>на 2017-2021 годы</w:t>
      </w:r>
    </w:p>
    <w:p w:rsidR="00070921" w:rsidRDefault="00070921">
      <w:pPr>
        <w:pStyle w:val="a3"/>
        <w:jc w:val="both"/>
      </w:pPr>
    </w:p>
    <w:p w:rsidR="00070921" w:rsidRDefault="00070921">
      <w:pPr>
        <w:pStyle w:val="a3"/>
        <w:jc w:val="both"/>
      </w:pPr>
    </w:p>
    <w:tbl>
      <w:tblPr>
        <w:tblW w:w="9749" w:type="dxa"/>
        <w:tblLook w:val="01E0"/>
      </w:tblPr>
      <w:tblGrid>
        <w:gridCol w:w="3496"/>
        <w:gridCol w:w="6253"/>
      </w:tblGrid>
      <w:tr w:rsidR="00986C5D" w:rsidTr="00C8797F">
        <w:tc>
          <w:tcPr>
            <w:tcW w:w="3496" w:type="dxa"/>
            <w:shd w:val="clear" w:color="auto" w:fill="auto"/>
          </w:tcPr>
          <w:p w:rsidR="00986C5D" w:rsidRPr="00241C1B" w:rsidRDefault="00986C5D" w:rsidP="00DB4F5E">
            <w:pPr>
              <w:pStyle w:val="a3"/>
              <w:jc w:val="both"/>
              <w:rPr>
                <w:b/>
              </w:rPr>
            </w:pPr>
            <w:r w:rsidRPr="00241C1B">
              <w:rPr>
                <w:b/>
              </w:rPr>
              <w:t>Ответственный испо</w:t>
            </w:r>
            <w:r w:rsidRPr="00241C1B">
              <w:rPr>
                <w:b/>
              </w:rPr>
              <w:t>л</w:t>
            </w:r>
            <w:r w:rsidRPr="00241C1B">
              <w:rPr>
                <w:b/>
              </w:rPr>
              <w:t>н</w:t>
            </w:r>
            <w:r w:rsidR="00DB4F5E" w:rsidRPr="00241C1B">
              <w:rPr>
                <w:b/>
              </w:rPr>
              <w:t xml:space="preserve">итель  </w:t>
            </w:r>
            <w:r w:rsidRPr="00241C1B">
              <w:rPr>
                <w:b/>
              </w:rPr>
              <w:t>программы</w:t>
            </w:r>
          </w:p>
        </w:tc>
        <w:tc>
          <w:tcPr>
            <w:tcW w:w="6253" w:type="dxa"/>
            <w:shd w:val="clear" w:color="auto" w:fill="auto"/>
          </w:tcPr>
          <w:p w:rsidR="00986C5D" w:rsidRDefault="00DB4F5E" w:rsidP="00536BD7">
            <w:pPr>
              <w:pStyle w:val="a3"/>
              <w:jc w:val="both"/>
            </w:pPr>
            <w:r>
              <w:t xml:space="preserve">    </w:t>
            </w:r>
            <w:r w:rsidR="00986C5D">
              <w:t>Администрации</w:t>
            </w:r>
            <w:r w:rsidR="000507E4">
              <w:t xml:space="preserve"> </w:t>
            </w:r>
            <w:r w:rsidR="00986C5D">
              <w:t xml:space="preserve"> </w:t>
            </w:r>
            <w:r w:rsidR="00A938CE">
              <w:t xml:space="preserve">Тальменского </w:t>
            </w:r>
            <w:r w:rsidR="00986C5D">
              <w:t>района</w:t>
            </w:r>
          </w:p>
          <w:p w:rsidR="00915AC1" w:rsidRPr="00915AC1" w:rsidRDefault="00915AC1" w:rsidP="00536BD7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986C5D" w:rsidTr="00C8797F">
        <w:tc>
          <w:tcPr>
            <w:tcW w:w="3496" w:type="dxa"/>
            <w:shd w:val="clear" w:color="auto" w:fill="auto"/>
          </w:tcPr>
          <w:p w:rsidR="00FE1BF3" w:rsidRPr="00241C1B" w:rsidRDefault="00FE1BF3" w:rsidP="00B02DC9">
            <w:pPr>
              <w:pStyle w:val="a3"/>
              <w:jc w:val="both"/>
              <w:rPr>
                <w:b/>
              </w:rPr>
            </w:pPr>
          </w:p>
          <w:p w:rsidR="00986C5D" w:rsidRPr="00241C1B" w:rsidRDefault="00986C5D" w:rsidP="00DB4F5E">
            <w:pPr>
              <w:pStyle w:val="a3"/>
              <w:jc w:val="both"/>
              <w:rPr>
                <w:b/>
              </w:rPr>
            </w:pPr>
            <w:r w:rsidRPr="00241C1B">
              <w:rPr>
                <w:b/>
              </w:rPr>
              <w:t xml:space="preserve">Соисполнители </w:t>
            </w:r>
            <w:r w:rsidR="009A3FDF" w:rsidRPr="00241C1B">
              <w:rPr>
                <w:b/>
              </w:rPr>
              <w:t>пр</w:t>
            </w:r>
            <w:r w:rsidR="009A3FDF" w:rsidRPr="00241C1B">
              <w:rPr>
                <w:b/>
              </w:rPr>
              <w:t>о</w:t>
            </w:r>
            <w:r w:rsidR="009A3FDF" w:rsidRPr="00241C1B">
              <w:rPr>
                <w:b/>
              </w:rPr>
              <w:t>грамм</w:t>
            </w:r>
            <w:r w:rsidR="00DB4F5E" w:rsidRPr="00241C1B">
              <w:rPr>
                <w:b/>
              </w:rPr>
              <w:t>ы</w:t>
            </w:r>
            <w:r w:rsidR="009A3FDF" w:rsidRPr="00241C1B">
              <w:rPr>
                <w:b/>
              </w:rPr>
              <w:t xml:space="preserve"> </w:t>
            </w:r>
          </w:p>
        </w:tc>
        <w:tc>
          <w:tcPr>
            <w:tcW w:w="6253" w:type="dxa"/>
            <w:shd w:val="clear" w:color="auto" w:fill="auto"/>
          </w:tcPr>
          <w:p w:rsidR="00FE1BF3" w:rsidRDefault="00FE1BF3" w:rsidP="00B02DC9">
            <w:pPr>
              <w:pStyle w:val="a3"/>
              <w:jc w:val="both"/>
            </w:pPr>
          </w:p>
          <w:p w:rsidR="00986C5D" w:rsidRDefault="00DB4F5E" w:rsidP="00B02DC9">
            <w:pPr>
              <w:pStyle w:val="a3"/>
              <w:jc w:val="both"/>
            </w:pPr>
            <w:r>
              <w:t>э</w:t>
            </w:r>
            <w:r w:rsidR="009A3FDF">
              <w:t xml:space="preserve">кономический  отдел </w:t>
            </w:r>
            <w:r w:rsidR="001729EE">
              <w:t xml:space="preserve"> Администрации</w:t>
            </w:r>
            <w:r w:rsidR="009A3FDF">
              <w:t xml:space="preserve"> Тальме</w:t>
            </w:r>
            <w:r w:rsidR="009A3FDF">
              <w:t>н</w:t>
            </w:r>
            <w:r w:rsidR="009A3FDF">
              <w:t xml:space="preserve">ского </w:t>
            </w:r>
            <w:r w:rsidR="001729EE">
              <w:t xml:space="preserve"> района </w:t>
            </w:r>
          </w:p>
          <w:p w:rsidR="00915AC1" w:rsidRPr="00915AC1" w:rsidRDefault="00915AC1" w:rsidP="00B02DC9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986C5D" w:rsidTr="00C8797F">
        <w:tc>
          <w:tcPr>
            <w:tcW w:w="3496" w:type="dxa"/>
            <w:shd w:val="clear" w:color="auto" w:fill="auto"/>
          </w:tcPr>
          <w:p w:rsidR="00986C5D" w:rsidRDefault="00986C5D" w:rsidP="00B02DC9">
            <w:pPr>
              <w:pStyle w:val="a3"/>
              <w:jc w:val="both"/>
            </w:pPr>
            <w:r w:rsidRPr="00241C1B">
              <w:rPr>
                <w:b/>
              </w:rPr>
              <w:t>Участники программы</w:t>
            </w:r>
            <w:r w:rsidR="009A3FDF">
              <w:t xml:space="preserve">   -</w:t>
            </w:r>
          </w:p>
        </w:tc>
        <w:tc>
          <w:tcPr>
            <w:tcW w:w="6253" w:type="dxa"/>
            <w:shd w:val="clear" w:color="auto" w:fill="auto"/>
          </w:tcPr>
          <w:p w:rsidR="00986C5D" w:rsidRDefault="009A3FDF" w:rsidP="00B02DC9">
            <w:pPr>
              <w:pStyle w:val="a3"/>
              <w:jc w:val="both"/>
            </w:pPr>
            <w:r>
              <w:t>Администрация Тальменского</w:t>
            </w:r>
            <w:r w:rsidR="00FE1BF3">
              <w:t xml:space="preserve"> района;</w:t>
            </w:r>
          </w:p>
          <w:p w:rsidR="00FE1BF3" w:rsidRDefault="00DB4F5E" w:rsidP="00B02DC9">
            <w:pPr>
              <w:pStyle w:val="a3"/>
              <w:jc w:val="both"/>
            </w:pPr>
            <w:r>
              <w:t>к</w:t>
            </w:r>
            <w:r w:rsidR="00FE1BF3">
              <w:t>омитет по финансам</w:t>
            </w:r>
            <w:r w:rsidR="000142BE">
              <w:t xml:space="preserve">, </w:t>
            </w:r>
            <w:r w:rsidR="00FE1BF3">
              <w:t>налоговой и кредитной п</w:t>
            </w:r>
            <w:r w:rsidR="00FE1BF3">
              <w:t>о</w:t>
            </w:r>
            <w:r w:rsidR="00FE1BF3">
              <w:t>литике;</w:t>
            </w:r>
          </w:p>
          <w:p w:rsidR="00FE1BF3" w:rsidRDefault="00DB4F5E" w:rsidP="00B02DC9">
            <w:pPr>
              <w:pStyle w:val="a3"/>
              <w:jc w:val="both"/>
            </w:pPr>
            <w:r>
              <w:t>э</w:t>
            </w:r>
            <w:r w:rsidR="009A3FDF">
              <w:t xml:space="preserve">кономический  отдел </w:t>
            </w:r>
            <w:r w:rsidR="00FE1BF3">
              <w:t xml:space="preserve"> Администрации района </w:t>
            </w:r>
          </w:p>
          <w:p w:rsidR="00FE1BF3" w:rsidRDefault="00DB4F5E" w:rsidP="00B02DC9">
            <w:pPr>
              <w:pStyle w:val="a3"/>
              <w:jc w:val="both"/>
            </w:pPr>
            <w:r>
              <w:t>о</w:t>
            </w:r>
            <w:r w:rsidR="00FE1BF3">
              <w:t>бщественный совет по развитию предприним</w:t>
            </w:r>
            <w:r w:rsidR="00FE1BF3">
              <w:t>а</w:t>
            </w:r>
            <w:r w:rsidR="00FE1BF3">
              <w:t xml:space="preserve">тельства при главе Администрации </w:t>
            </w:r>
            <w:r w:rsidR="009A3FDF">
              <w:t xml:space="preserve">Тальменского  </w:t>
            </w:r>
            <w:r w:rsidR="00FE1BF3">
              <w:t>района</w:t>
            </w:r>
            <w:r w:rsidR="009902DC">
              <w:t xml:space="preserve"> (по согласованию);</w:t>
            </w:r>
          </w:p>
          <w:p w:rsidR="009902DC" w:rsidRDefault="00DB4F5E" w:rsidP="00B02DC9">
            <w:pPr>
              <w:pStyle w:val="a3"/>
              <w:jc w:val="both"/>
            </w:pPr>
            <w:r>
              <w:t>и</w:t>
            </w:r>
            <w:r w:rsidR="009902DC">
              <w:t>нформационно-консультационный центр по</w:t>
            </w:r>
            <w:r w:rsidR="009902DC">
              <w:t>д</w:t>
            </w:r>
            <w:r w:rsidR="009902DC">
              <w:t>держки предпринимателей Администрации ра</w:t>
            </w:r>
            <w:r w:rsidR="009902DC">
              <w:t>й</w:t>
            </w:r>
            <w:r w:rsidR="009902DC">
              <w:t xml:space="preserve">она </w:t>
            </w:r>
          </w:p>
          <w:p w:rsidR="00915AC1" w:rsidRPr="00915AC1" w:rsidRDefault="00915AC1" w:rsidP="00B02DC9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9902DC" w:rsidTr="00C8797F">
        <w:tc>
          <w:tcPr>
            <w:tcW w:w="3496" w:type="dxa"/>
            <w:shd w:val="clear" w:color="auto" w:fill="auto"/>
          </w:tcPr>
          <w:p w:rsidR="009902DC" w:rsidRPr="00241C1B" w:rsidRDefault="009902DC" w:rsidP="00B02DC9">
            <w:pPr>
              <w:pStyle w:val="a3"/>
              <w:jc w:val="both"/>
              <w:rPr>
                <w:b/>
              </w:rPr>
            </w:pPr>
            <w:r w:rsidRPr="00241C1B">
              <w:rPr>
                <w:b/>
              </w:rPr>
              <w:t>Программно-целевые инструменты</w:t>
            </w:r>
          </w:p>
        </w:tc>
        <w:tc>
          <w:tcPr>
            <w:tcW w:w="6253" w:type="dxa"/>
            <w:shd w:val="clear" w:color="auto" w:fill="auto"/>
          </w:tcPr>
          <w:p w:rsidR="009902DC" w:rsidRDefault="009902DC" w:rsidP="00B02DC9">
            <w:pPr>
              <w:pStyle w:val="a3"/>
              <w:jc w:val="both"/>
            </w:pPr>
            <w:r>
              <w:t>отсутствуют</w:t>
            </w:r>
          </w:p>
        </w:tc>
      </w:tr>
      <w:tr w:rsidR="00986C5D" w:rsidTr="00C8797F">
        <w:tc>
          <w:tcPr>
            <w:tcW w:w="3496" w:type="dxa"/>
            <w:shd w:val="clear" w:color="auto" w:fill="auto"/>
          </w:tcPr>
          <w:p w:rsidR="00986C5D" w:rsidRPr="00241C1B" w:rsidRDefault="009902DC" w:rsidP="00B02DC9">
            <w:pPr>
              <w:pStyle w:val="a3"/>
              <w:jc w:val="both"/>
              <w:rPr>
                <w:b/>
              </w:rPr>
            </w:pPr>
            <w:r w:rsidRPr="00241C1B">
              <w:rPr>
                <w:b/>
              </w:rPr>
              <w:t>Цель</w:t>
            </w:r>
            <w:r w:rsidR="00986C5D" w:rsidRPr="00241C1B">
              <w:rPr>
                <w:b/>
              </w:rPr>
              <w:t xml:space="preserve"> программы</w:t>
            </w:r>
          </w:p>
        </w:tc>
        <w:tc>
          <w:tcPr>
            <w:tcW w:w="6253" w:type="dxa"/>
            <w:shd w:val="clear" w:color="auto" w:fill="auto"/>
          </w:tcPr>
          <w:p w:rsidR="00915AC1" w:rsidRPr="00BD1C27" w:rsidRDefault="00D97E30" w:rsidP="00B02DC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-с</w:t>
            </w:r>
            <w:r w:rsidR="009902DC" w:rsidRPr="00BD1C27">
              <w:rPr>
                <w:szCs w:val="28"/>
              </w:rPr>
              <w:t>оздание благоприятных условий для устойчив</w:t>
            </w:r>
            <w:r w:rsidR="009902DC" w:rsidRPr="00BD1C27">
              <w:rPr>
                <w:szCs w:val="28"/>
              </w:rPr>
              <w:t>о</w:t>
            </w:r>
            <w:r w:rsidR="009902DC" w:rsidRPr="00BD1C27">
              <w:rPr>
                <w:szCs w:val="28"/>
              </w:rPr>
              <w:t>го</w:t>
            </w:r>
            <w:r w:rsidR="00BD1C27">
              <w:rPr>
                <w:szCs w:val="28"/>
              </w:rPr>
              <w:t xml:space="preserve"> функционирования и развития малого и сре</w:t>
            </w:r>
            <w:r w:rsidR="00BD1C27">
              <w:rPr>
                <w:szCs w:val="28"/>
              </w:rPr>
              <w:t>д</w:t>
            </w:r>
            <w:r w:rsidR="00BD1C27">
              <w:rPr>
                <w:szCs w:val="28"/>
              </w:rPr>
              <w:t>него пред</w:t>
            </w:r>
            <w:r w:rsidR="009A3FDF">
              <w:rPr>
                <w:szCs w:val="28"/>
              </w:rPr>
              <w:t>принимательства на территории Тал</w:t>
            </w:r>
            <w:r w:rsidR="009A3FDF">
              <w:rPr>
                <w:szCs w:val="28"/>
              </w:rPr>
              <w:t>ь</w:t>
            </w:r>
            <w:r w:rsidR="009A3FDF">
              <w:rPr>
                <w:szCs w:val="28"/>
              </w:rPr>
              <w:t xml:space="preserve">менского  </w:t>
            </w:r>
            <w:r w:rsidR="00BD1C27">
              <w:rPr>
                <w:szCs w:val="28"/>
              </w:rPr>
              <w:t xml:space="preserve"> района, формирование положительн</w:t>
            </w:r>
            <w:r w:rsidR="00BD1C27">
              <w:rPr>
                <w:szCs w:val="28"/>
              </w:rPr>
              <w:t>о</w:t>
            </w:r>
            <w:r w:rsidR="00BD1C27">
              <w:rPr>
                <w:szCs w:val="28"/>
              </w:rPr>
              <w:t>го образа предпринимателя, популяризацию предпринимательства.</w:t>
            </w:r>
          </w:p>
        </w:tc>
      </w:tr>
      <w:tr w:rsidR="00986C5D" w:rsidTr="00C8797F">
        <w:tc>
          <w:tcPr>
            <w:tcW w:w="3496" w:type="dxa"/>
            <w:shd w:val="clear" w:color="auto" w:fill="auto"/>
          </w:tcPr>
          <w:p w:rsidR="00986C5D" w:rsidRPr="00241C1B" w:rsidRDefault="00986C5D" w:rsidP="00B02DC9">
            <w:pPr>
              <w:pStyle w:val="a3"/>
              <w:jc w:val="both"/>
              <w:rPr>
                <w:b/>
              </w:rPr>
            </w:pPr>
            <w:r w:rsidRPr="00241C1B">
              <w:rPr>
                <w:b/>
              </w:rPr>
              <w:t>Задачи программы</w:t>
            </w:r>
          </w:p>
        </w:tc>
        <w:tc>
          <w:tcPr>
            <w:tcW w:w="6253" w:type="dxa"/>
            <w:shd w:val="clear" w:color="auto" w:fill="auto"/>
          </w:tcPr>
          <w:p w:rsidR="00986C5D" w:rsidRDefault="00EC07AC" w:rsidP="00B02DC9">
            <w:pPr>
              <w:pStyle w:val="a3"/>
              <w:jc w:val="both"/>
            </w:pPr>
            <w:r>
              <w:t xml:space="preserve">- </w:t>
            </w:r>
            <w:r w:rsidR="00BD1C27">
              <w:t>развитие взаимосвязанной инфраструктуры г</w:t>
            </w:r>
            <w:r w:rsidR="00BD1C27">
              <w:t>о</w:t>
            </w:r>
            <w:r w:rsidR="00BD1C27">
              <w:t>сударственной поддержки малого и среднего предпринимательства в районе</w:t>
            </w:r>
            <w:r>
              <w:t>;</w:t>
            </w:r>
          </w:p>
          <w:p w:rsidR="00986C5D" w:rsidRDefault="00986C5D" w:rsidP="00B02DC9">
            <w:pPr>
              <w:pStyle w:val="a3"/>
              <w:jc w:val="both"/>
            </w:pPr>
            <w:r>
              <w:t>-</w:t>
            </w:r>
            <w:r w:rsidR="00BD1C27">
              <w:t xml:space="preserve"> использование эффективных инструментов ф</w:t>
            </w:r>
            <w:r w:rsidR="00BD1C27">
              <w:t>и</w:t>
            </w:r>
            <w:r w:rsidR="00BD1C27">
              <w:lastRenderedPageBreak/>
              <w:t>нансовой поддержки в отношении субъектов м</w:t>
            </w:r>
            <w:r w:rsidR="00BD1C27">
              <w:t>а</w:t>
            </w:r>
            <w:r w:rsidR="00BD1C27">
              <w:t>лого и среднего предпринимательства (далее – СМСП), модернизирующих производство и вн</w:t>
            </w:r>
            <w:r w:rsidR="00BD1C27">
              <w:t>е</w:t>
            </w:r>
            <w:r w:rsidR="00BD1C27">
              <w:t>дряющих инновацию, реализующих</w:t>
            </w:r>
            <w:r w:rsidR="002540D3">
              <w:t xml:space="preserve"> инвестиц</w:t>
            </w:r>
            <w:r w:rsidR="002540D3">
              <w:t>и</w:t>
            </w:r>
            <w:r w:rsidR="002540D3">
              <w:t>онные и социальные проекты</w:t>
            </w:r>
            <w:r w:rsidR="00BD1C27">
              <w:t>;</w:t>
            </w:r>
          </w:p>
          <w:p w:rsidR="00986C5D" w:rsidRDefault="00986C5D" w:rsidP="00B02DC9">
            <w:pPr>
              <w:pStyle w:val="a3"/>
              <w:jc w:val="both"/>
            </w:pPr>
            <w:r>
              <w:t xml:space="preserve">- </w:t>
            </w:r>
            <w:r w:rsidR="002540D3">
              <w:t>повышение конкурентоспособности СМСП производственной сферы и сферы услуг</w:t>
            </w:r>
            <w:r>
              <w:t xml:space="preserve">; </w:t>
            </w:r>
          </w:p>
          <w:p w:rsidR="00986C5D" w:rsidRDefault="00986C5D" w:rsidP="00B02DC9">
            <w:pPr>
              <w:pStyle w:val="a3"/>
              <w:jc w:val="both"/>
            </w:pPr>
            <w:r>
              <w:t>-</w:t>
            </w:r>
            <w:r w:rsidR="002540D3">
              <w:t>информационное сопровождение реализации м</w:t>
            </w:r>
            <w:r w:rsidR="002540D3">
              <w:t>е</w:t>
            </w:r>
            <w:r w:rsidR="002540D3">
              <w:t xml:space="preserve">роприятий по государственной поддержке малого и среднего предпринимательства и пропаганда предпринимательской деятельности в </w:t>
            </w:r>
            <w:r w:rsidR="00547969">
              <w:t>Тальме</w:t>
            </w:r>
            <w:r w:rsidR="00547969">
              <w:t>н</w:t>
            </w:r>
            <w:r w:rsidR="00547969">
              <w:t xml:space="preserve">ском </w:t>
            </w:r>
            <w:r w:rsidR="002540D3">
              <w:t>районе, в том числе среди молодежи.</w:t>
            </w:r>
          </w:p>
          <w:p w:rsidR="00915AC1" w:rsidRPr="00915AC1" w:rsidRDefault="00915AC1" w:rsidP="00B02DC9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986C5D" w:rsidTr="00C8797F">
        <w:tc>
          <w:tcPr>
            <w:tcW w:w="3496" w:type="dxa"/>
            <w:shd w:val="clear" w:color="auto" w:fill="auto"/>
          </w:tcPr>
          <w:p w:rsidR="00986C5D" w:rsidRPr="00241C1B" w:rsidRDefault="00986C5D" w:rsidP="00536BD7">
            <w:pPr>
              <w:pStyle w:val="a3"/>
              <w:contextualSpacing/>
              <w:jc w:val="both"/>
              <w:rPr>
                <w:b/>
              </w:rPr>
            </w:pPr>
            <w:r w:rsidRPr="00241C1B">
              <w:rPr>
                <w:b/>
              </w:rPr>
              <w:lastRenderedPageBreak/>
              <w:t>Целевые индикаторы</w:t>
            </w:r>
            <w:r w:rsidR="002540D3" w:rsidRPr="00241C1B">
              <w:rPr>
                <w:b/>
              </w:rPr>
              <w:t xml:space="preserve"> и показатели</w:t>
            </w:r>
            <w:r w:rsidRPr="00241C1B">
              <w:rPr>
                <w:b/>
              </w:rPr>
              <w:t xml:space="preserve"> программы</w:t>
            </w:r>
          </w:p>
        </w:tc>
        <w:tc>
          <w:tcPr>
            <w:tcW w:w="6253" w:type="dxa"/>
            <w:shd w:val="clear" w:color="auto" w:fill="auto"/>
          </w:tcPr>
          <w:p w:rsidR="003B6B18" w:rsidRDefault="00DB4F5E" w:rsidP="003B6B18">
            <w:pPr>
              <w:pStyle w:val="a3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3B6B18">
              <w:rPr>
                <w:szCs w:val="28"/>
              </w:rPr>
              <w:t>оличество</w:t>
            </w:r>
            <w:r>
              <w:rPr>
                <w:szCs w:val="28"/>
              </w:rPr>
              <w:t xml:space="preserve"> субъектов малого  и  среднего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принимательства (далее –</w:t>
            </w:r>
            <w:r w:rsidR="003B6B18">
              <w:rPr>
                <w:szCs w:val="28"/>
              </w:rPr>
              <w:t xml:space="preserve"> СМСП</w:t>
            </w:r>
            <w:r>
              <w:rPr>
                <w:szCs w:val="28"/>
              </w:rPr>
              <w:t>)</w:t>
            </w:r>
            <w:r w:rsidR="003B6B18">
              <w:rPr>
                <w:szCs w:val="28"/>
              </w:rPr>
              <w:t xml:space="preserve"> в </w:t>
            </w:r>
            <w:r w:rsidR="008E5F8F">
              <w:rPr>
                <w:szCs w:val="28"/>
              </w:rPr>
              <w:t xml:space="preserve">Тальменском </w:t>
            </w:r>
            <w:r w:rsidR="003B6B18">
              <w:rPr>
                <w:szCs w:val="28"/>
              </w:rPr>
              <w:t>районе;</w:t>
            </w:r>
            <w:r>
              <w:rPr>
                <w:szCs w:val="28"/>
              </w:rPr>
              <w:t xml:space="preserve"> численность, занятых в малом и среднем  предпринимательстве;</w:t>
            </w:r>
          </w:p>
          <w:p w:rsidR="003B6B18" w:rsidRDefault="003B6B18" w:rsidP="003B6B18">
            <w:pPr>
              <w:pStyle w:val="a3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</w:t>
            </w:r>
            <w:r w:rsidR="00DB4F5E">
              <w:rPr>
                <w:szCs w:val="28"/>
              </w:rPr>
              <w:t xml:space="preserve"> занятых на малых и средних предприятиях от среднегодовой численности занятых в экон</w:t>
            </w:r>
            <w:r w:rsidR="00DB4F5E">
              <w:rPr>
                <w:szCs w:val="28"/>
              </w:rPr>
              <w:t>о</w:t>
            </w:r>
            <w:r w:rsidR="00DB4F5E">
              <w:rPr>
                <w:szCs w:val="28"/>
              </w:rPr>
              <w:t>мике Тальменского  района</w:t>
            </w:r>
            <w:r w:rsidR="00AC0FC7">
              <w:rPr>
                <w:szCs w:val="28"/>
              </w:rPr>
              <w:t>;</w:t>
            </w:r>
            <w:r w:rsidR="00DB4F5E">
              <w:rPr>
                <w:szCs w:val="28"/>
              </w:rPr>
              <w:t xml:space="preserve"> </w:t>
            </w:r>
          </w:p>
          <w:p w:rsidR="003B6B18" w:rsidRDefault="003B6B18" w:rsidP="003B6B18">
            <w:pPr>
              <w:pStyle w:val="a3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объем инвестиций в основной капитал, привл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ченных малы</w:t>
            </w:r>
            <w:r w:rsidR="00AC0FC7">
              <w:rPr>
                <w:szCs w:val="28"/>
              </w:rPr>
              <w:t>ми и средними предприятиями ;</w:t>
            </w:r>
          </w:p>
          <w:p w:rsidR="003B6B18" w:rsidRDefault="003B6B18" w:rsidP="003B6B18">
            <w:pPr>
              <w:pStyle w:val="a3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уровень среднемесячной начисленной</w:t>
            </w:r>
            <w:r w:rsidR="00107BBF">
              <w:rPr>
                <w:szCs w:val="28"/>
              </w:rPr>
              <w:t xml:space="preserve"> заработной платы одного </w:t>
            </w:r>
            <w:r w:rsidR="00AC0FC7">
              <w:rPr>
                <w:szCs w:val="28"/>
              </w:rPr>
              <w:t xml:space="preserve"> наемного </w:t>
            </w:r>
            <w:r w:rsidR="00107BBF">
              <w:rPr>
                <w:szCs w:val="28"/>
              </w:rPr>
              <w:t>работника на малых и сред</w:t>
            </w:r>
            <w:r w:rsidR="00AC0FC7">
              <w:rPr>
                <w:szCs w:val="28"/>
              </w:rPr>
              <w:t>них предприятиях;</w:t>
            </w:r>
          </w:p>
          <w:p w:rsidR="00107BBF" w:rsidRDefault="00107BBF" w:rsidP="003B6B18">
            <w:pPr>
              <w:pStyle w:val="a3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объем налоговых поступлений от СМСП в конс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лидированный бюджет района</w:t>
            </w:r>
            <w:r w:rsidR="00AC0FC7">
              <w:rPr>
                <w:szCs w:val="28"/>
              </w:rPr>
              <w:t>.</w:t>
            </w:r>
          </w:p>
          <w:p w:rsidR="00107BBF" w:rsidRPr="003B6B18" w:rsidRDefault="00107BBF" w:rsidP="003B6B18">
            <w:pPr>
              <w:pStyle w:val="a3"/>
              <w:contextualSpacing/>
              <w:jc w:val="both"/>
              <w:rPr>
                <w:szCs w:val="28"/>
              </w:rPr>
            </w:pPr>
          </w:p>
        </w:tc>
      </w:tr>
      <w:tr w:rsidR="00986C5D" w:rsidTr="00C8797F">
        <w:tc>
          <w:tcPr>
            <w:tcW w:w="3496" w:type="dxa"/>
            <w:shd w:val="clear" w:color="auto" w:fill="auto"/>
          </w:tcPr>
          <w:p w:rsidR="00986C5D" w:rsidRPr="00241C1B" w:rsidRDefault="00986C5D" w:rsidP="00536BD7">
            <w:pPr>
              <w:pStyle w:val="a3"/>
              <w:jc w:val="both"/>
              <w:rPr>
                <w:b/>
              </w:rPr>
            </w:pPr>
            <w:r w:rsidRPr="00241C1B">
              <w:rPr>
                <w:b/>
              </w:rPr>
              <w:t>Сроки и этапы реализ</w:t>
            </w:r>
            <w:r w:rsidRPr="00241C1B">
              <w:rPr>
                <w:b/>
              </w:rPr>
              <w:t>а</w:t>
            </w:r>
            <w:r w:rsidRPr="00241C1B">
              <w:rPr>
                <w:b/>
              </w:rPr>
              <w:t>ции программы</w:t>
            </w:r>
          </w:p>
        </w:tc>
        <w:tc>
          <w:tcPr>
            <w:tcW w:w="6253" w:type="dxa"/>
            <w:shd w:val="clear" w:color="auto" w:fill="auto"/>
          </w:tcPr>
          <w:p w:rsidR="00986C5D" w:rsidRDefault="00986C5D" w:rsidP="00536BD7">
            <w:pPr>
              <w:pStyle w:val="a3"/>
              <w:jc w:val="both"/>
            </w:pPr>
            <w:r>
              <w:t>201</w:t>
            </w:r>
            <w:r w:rsidR="000B5EC2">
              <w:t>7</w:t>
            </w:r>
            <w:r>
              <w:t>-20</w:t>
            </w:r>
            <w:r w:rsidR="00107BBF">
              <w:t>2</w:t>
            </w:r>
            <w:r w:rsidR="000B5EC2">
              <w:t>1</w:t>
            </w:r>
            <w:r>
              <w:t xml:space="preserve"> годы </w:t>
            </w:r>
          </w:p>
          <w:p w:rsidR="00986C5D" w:rsidRDefault="00986C5D" w:rsidP="00AC0FC7">
            <w:pPr>
              <w:pStyle w:val="a3"/>
              <w:jc w:val="both"/>
              <w:rPr>
                <w:sz w:val="16"/>
                <w:szCs w:val="16"/>
              </w:rPr>
            </w:pPr>
          </w:p>
          <w:p w:rsidR="00AC0FC7" w:rsidRDefault="00AC0FC7" w:rsidP="00AC0FC7">
            <w:pPr>
              <w:pStyle w:val="a3"/>
              <w:jc w:val="both"/>
              <w:rPr>
                <w:sz w:val="16"/>
                <w:szCs w:val="16"/>
              </w:rPr>
            </w:pPr>
          </w:p>
          <w:p w:rsidR="00AC0FC7" w:rsidRPr="00915AC1" w:rsidRDefault="00AC0FC7" w:rsidP="00AC0FC7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1729EE" w:rsidTr="00C8797F">
        <w:tc>
          <w:tcPr>
            <w:tcW w:w="3496" w:type="dxa"/>
            <w:shd w:val="clear" w:color="auto" w:fill="auto"/>
          </w:tcPr>
          <w:p w:rsidR="001729EE" w:rsidRPr="00241C1B" w:rsidRDefault="001729EE" w:rsidP="00536BD7">
            <w:pPr>
              <w:pStyle w:val="a3"/>
              <w:jc w:val="both"/>
              <w:rPr>
                <w:b/>
              </w:rPr>
            </w:pPr>
            <w:r w:rsidRPr="00241C1B">
              <w:rPr>
                <w:b/>
              </w:rPr>
              <w:t>Объемы финансиров</w:t>
            </w:r>
            <w:r w:rsidRPr="00241C1B">
              <w:rPr>
                <w:b/>
              </w:rPr>
              <w:t>а</w:t>
            </w:r>
            <w:r w:rsidRPr="00241C1B">
              <w:rPr>
                <w:b/>
              </w:rPr>
              <w:t>ния программы</w:t>
            </w:r>
          </w:p>
        </w:tc>
        <w:tc>
          <w:tcPr>
            <w:tcW w:w="6253" w:type="dxa"/>
            <w:shd w:val="clear" w:color="auto" w:fill="auto"/>
          </w:tcPr>
          <w:p w:rsidR="001729EE" w:rsidRDefault="00AC0FC7" w:rsidP="00536BD7">
            <w:pPr>
              <w:pStyle w:val="a3"/>
              <w:jc w:val="both"/>
            </w:pPr>
            <w:r>
              <w:t>о</w:t>
            </w:r>
            <w:r w:rsidR="001729EE">
              <w:t xml:space="preserve">бщий объем </w:t>
            </w:r>
            <w:r w:rsidR="00107BBF">
              <w:t>финансирования программы с</w:t>
            </w:r>
            <w:r w:rsidR="00107BBF">
              <w:t>о</w:t>
            </w:r>
            <w:r w:rsidR="00F1424A">
              <w:t>ставляет</w:t>
            </w:r>
            <w:r>
              <w:t>13118</w:t>
            </w:r>
            <w:r w:rsidR="001729EE">
              <w:t>,</w:t>
            </w:r>
            <w:r w:rsidR="00107BBF">
              <w:t>0тысяч рублей (в ценах соответс</w:t>
            </w:r>
            <w:r w:rsidR="00107BBF">
              <w:t>т</w:t>
            </w:r>
            <w:r w:rsidR="00107BBF">
              <w:t>вующих лет)</w:t>
            </w:r>
            <w:r w:rsidR="001729EE">
              <w:t xml:space="preserve">, в том числе:  </w:t>
            </w:r>
          </w:p>
          <w:p w:rsidR="00E27126" w:rsidRDefault="001729EE" w:rsidP="00536BD7">
            <w:pPr>
              <w:pStyle w:val="a3"/>
              <w:jc w:val="both"/>
            </w:pPr>
            <w:r>
              <w:t xml:space="preserve">средства </w:t>
            </w:r>
            <w:r w:rsidR="00107BBF">
              <w:t>федерального</w:t>
            </w:r>
            <w:r>
              <w:t xml:space="preserve"> бюджета – </w:t>
            </w:r>
            <w:r w:rsidR="00AC0FC7">
              <w:t>10108</w:t>
            </w:r>
            <w:r w:rsidRPr="00CC114A">
              <w:t xml:space="preserve">,0 тыс. </w:t>
            </w:r>
            <w:r w:rsidR="003C7EB9">
              <w:t>рублей</w:t>
            </w:r>
            <w:r w:rsidRPr="00CC114A">
              <w:t xml:space="preserve"> в том числе: </w:t>
            </w:r>
          </w:p>
          <w:p w:rsidR="001729EE" w:rsidRPr="00CC114A" w:rsidRDefault="001729EE" w:rsidP="00536BD7">
            <w:pPr>
              <w:pStyle w:val="a3"/>
              <w:jc w:val="both"/>
            </w:pPr>
            <w:r w:rsidRPr="00CC114A">
              <w:t>201</w:t>
            </w:r>
            <w:r w:rsidR="00AC0FC7">
              <w:t>7</w:t>
            </w:r>
            <w:r w:rsidRPr="00CC114A">
              <w:t xml:space="preserve"> год –</w:t>
            </w:r>
            <w:r w:rsidR="00AC0FC7">
              <w:t>1805</w:t>
            </w:r>
            <w:r w:rsidRPr="00CC114A">
              <w:t xml:space="preserve">,0 тыс. </w:t>
            </w:r>
            <w:r w:rsidR="003C7EB9">
              <w:t>руб.</w:t>
            </w:r>
          </w:p>
          <w:p w:rsidR="001729EE" w:rsidRPr="00CC114A" w:rsidRDefault="001729EE" w:rsidP="00536BD7">
            <w:pPr>
              <w:pStyle w:val="a3"/>
              <w:jc w:val="both"/>
            </w:pPr>
            <w:r w:rsidRPr="00CC114A">
              <w:t>201</w:t>
            </w:r>
            <w:r w:rsidR="00AC0FC7">
              <w:t>8</w:t>
            </w:r>
            <w:r w:rsidRPr="00CC114A">
              <w:t xml:space="preserve"> год –</w:t>
            </w:r>
            <w:r w:rsidR="00AC0FC7">
              <w:t>1805</w:t>
            </w:r>
            <w:r w:rsidR="001C060F" w:rsidRPr="00CC114A">
              <w:t xml:space="preserve">,0 тыс. </w:t>
            </w:r>
            <w:r w:rsidR="001C060F">
              <w:t>руб.</w:t>
            </w:r>
          </w:p>
          <w:p w:rsidR="001729EE" w:rsidRDefault="001729EE" w:rsidP="00536BD7">
            <w:pPr>
              <w:pStyle w:val="a3"/>
              <w:jc w:val="both"/>
            </w:pPr>
            <w:r w:rsidRPr="00CC114A">
              <w:t>201</w:t>
            </w:r>
            <w:r w:rsidR="00AC0FC7">
              <w:t>9</w:t>
            </w:r>
            <w:r w:rsidRPr="00CC114A">
              <w:t xml:space="preserve"> год –</w:t>
            </w:r>
            <w:r w:rsidR="00AC0FC7">
              <w:t>2166</w:t>
            </w:r>
            <w:r w:rsidR="001C060F" w:rsidRPr="00CC114A">
              <w:t xml:space="preserve">,0 тыс. </w:t>
            </w:r>
            <w:r w:rsidR="001C060F">
              <w:t>руб.</w:t>
            </w:r>
          </w:p>
          <w:p w:rsidR="00E27126" w:rsidRDefault="00AC0FC7" w:rsidP="00536BD7">
            <w:pPr>
              <w:pStyle w:val="a3"/>
              <w:jc w:val="both"/>
            </w:pPr>
            <w:r>
              <w:t>2020</w:t>
            </w:r>
            <w:r w:rsidR="00E27126">
              <w:t xml:space="preserve"> год –</w:t>
            </w:r>
            <w:r>
              <w:t>2166</w:t>
            </w:r>
            <w:r w:rsidR="001C060F" w:rsidRPr="001C060F">
              <w:t>,0 тыс. руб.</w:t>
            </w:r>
          </w:p>
          <w:p w:rsidR="00E27126" w:rsidRDefault="00E27126" w:rsidP="00536BD7">
            <w:pPr>
              <w:pStyle w:val="a3"/>
              <w:jc w:val="both"/>
            </w:pPr>
            <w:r>
              <w:t>20</w:t>
            </w:r>
            <w:r w:rsidR="00AC0FC7">
              <w:t>21</w:t>
            </w:r>
            <w:r>
              <w:t xml:space="preserve"> год –</w:t>
            </w:r>
            <w:r w:rsidR="00AC0FC7">
              <w:t>2166</w:t>
            </w:r>
            <w:r w:rsidR="001C060F" w:rsidRPr="00CC114A">
              <w:t xml:space="preserve">,0 тыс. </w:t>
            </w:r>
            <w:r w:rsidR="001C060F">
              <w:t>руб.</w:t>
            </w:r>
          </w:p>
          <w:p w:rsidR="001729EE" w:rsidRDefault="008D1F19" w:rsidP="00536BD7">
            <w:pPr>
              <w:pStyle w:val="a3"/>
              <w:jc w:val="both"/>
            </w:pPr>
            <w:r>
              <w:t>средства краевого бюджета –</w:t>
            </w:r>
            <w:r w:rsidR="00AC0FC7">
              <w:t>1032</w:t>
            </w:r>
            <w:r>
              <w:t xml:space="preserve">,0 </w:t>
            </w:r>
            <w:r w:rsidR="001729EE" w:rsidRPr="00CC114A">
              <w:t xml:space="preserve">тыс. </w:t>
            </w:r>
            <w:r w:rsidR="003C7EB9">
              <w:t>рублей</w:t>
            </w:r>
            <w:r w:rsidR="001729EE">
              <w:t xml:space="preserve"> в том числе: </w:t>
            </w:r>
          </w:p>
          <w:p w:rsidR="001729EE" w:rsidRPr="00CC114A" w:rsidRDefault="001729EE" w:rsidP="00536BD7">
            <w:pPr>
              <w:pStyle w:val="a3"/>
              <w:jc w:val="both"/>
            </w:pPr>
            <w:r>
              <w:t>201</w:t>
            </w:r>
            <w:r w:rsidR="00AC0FC7">
              <w:t>7</w:t>
            </w:r>
            <w:r>
              <w:t xml:space="preserve"> год –</w:t>
            </w:r>
            <w:r w:rsidR="00AC0FC7">
              <w:t>195</w:t>
            </w:r>
            <w:r w:rsidR="008D1F19">
              <w:t>,0</w:t>
            </w:r>
            <w:r w:rsidRPr="00CC114A">
              <w:t xml:space="preserve"> тыс. </w:t>
            </w:r>
            <w:r w:rsidR="003C7EB9">
              <w:t>руб.</w:t>
            </w:r>
          </w:p>
          <w:p w:rsidR="001729EE" w:rsidRPr="00CC114A" w:rsidRDefault="001729EE" w:rsidP="00536BD7">
            <w:pPr>
              <w:pStyle w:val="a3"/>
              <w:jc w:val="both"/>
            </w:pPr>
            <w:r w:rsidRPr="00CC114A">
              <w:t>201</w:t>
            </w:r>
            <w:r w:rsidR="00AC0FC7">
              <w:t>8</w:t>
            </w:r>
            <w:r w:rsidRPr="00CC114A">
              <w:t xml:space="preserve"> год </w:t>
            </w:r>
            <w:r w:rsidR="008D1F19">
              <w:t>–</w:t>
            </w:r>
            <w:r w:rsidR="00AC0FC7">
              <w:t>195</w:t>
            </w:r>
            <w:r w:rsidR="001C060F">
              <w:t>,0</w:t>
            </w:r>
            <w:r w:rsidR="001C060F" w:rsidRPr="00CC114A">
              <w:t xml:space="preserve"> тыс. </w:t>
            </w:r>
            <w:r w:rsidR="001C060F">
              <w:t>руб.</w:t>
            </w:r>
          </w:p>
          <w:p w:rsidR="001729EE" w:rsidRDefault="001729EE" w:rsidP="00536BD7">
            <w:pPr>
              <w:pStyle w:val="a3"/>
              <w:jc w:val="both"/>
            </w:pPr>
            <w:r w:rsidRPr="00CC114A">
              <w:lastRenderedPageBreak/>
              <w:t>201</w:t>
            </w:r>
            <w:r w:rsidR="00AC0FC7">
              <w:t>9</w:t>
            </w:r>
            <w:r w:rsidRPr="00CC114A">
              <w:t xml:space="preserve"> год </w:t>
            </w:r>
            <w:r w:rsidR="008D1F19">
              <w:t>–</w:t>
            </w:r>
            <w:r w:rsidR="00AC0FC7">
              <w:t>214</w:t>
            </w:r>
            <w:r w:rsidR="001C060F">
              <w:t>,0</w:t>
            </w:r>
            <w:r w:rsidR="001C060F" w:rsidRPr="00CC114A">
              <w:t xml:space="preserve"> тыс. </w:t>
            </w:r>
            <w:r w:rsidR="001C060F">
              <w:t>руб.</w:t>
            </w:r>
          </w:p>
          <w:p w:rsidR="008D1F19" w:rsidRDefault="008D1F19" w:rsidP="008D1F19">
            <w:pPr>
              <w:pStyle w:val="a3"/>
              <w:jc w:val="both"/>
            </w:pPr>
            <w:r>
              <w:t>20</w:t>
            </w:r>
            <w:r w:rsidR="00AC0FC7">
              <w:t>20</w:t>
            </w:r>
            <w:r>
              <w:t xml:space="preserve"> год –</w:t>
            </w:r>
            <w:r w:rsidR="00AC0FC7">
              <w:t>214</w:t>
            </w:r>
            <w:r w:rsidR="001C060F">
              <w:t>,0</w:t>
            </w:r>
            <w:r w:rsidR="001C060F" w:rsidRPr="00CC114A">
              <w:t xml:space="preserve"> тыс. </w:t>
            </w:r>
            <w:r w:rsidR="001C060F">
              <w:t>руб.</w:t>
            </w:r>
          </w:p>
          <w:p w:rsidR="008D1F19" w:rsidRDefault="008D1F19" w:rsidP="008D1F19">
            <w:pPr>
              <w:pStyle w:val="a3"/>
              <w:jc w:val="both"/>
            </w:pPr>
            <w:r>
              <w:t>20</w:t>
            </w:r>
            <w:r w:rsidR="00AC0FC7">
              <w:t>21</w:t>
            </w:r>
            <w:r>
              <w:t xml:space="preserve"> год –</w:t>
            </w:r>
            <w:r w:rsidR="00AC0FC7">
              <w:t>214</w:t>
            </w:r>
            <w:r w:rsidR="001C060F">
              <w:t>,0</w:t>
            </w:r>
            <w:r w:rsidR="001C060F" w:rsidRPr="00CC114A">
              <w:t xml:space="preserve"> тыс. </w:t>
            </w:r>
            <w:r w:rsidR="001C060F">
              <w:t>руб.</w:t>
            </w:r>
          </w:p>
          <w:p w:rsidR="008D1F19" w:rsidRDefault="008D1F19" w:rsidP="008D1F19">
            <w:pPr>
              <w:pStyle w:val="a3"/>
              <w:jc w:val="both"/>
            </w:pPr>
            <w:r>
              <w:t>средства районного бюджета –</w:t>
            </w:r>
            <w:r w:rsidR="00AC0FC7">
              <w:t>1978</w:t>
            </w:r>
            <w:r>
              <w:t xml:space="preserve">,0 </w:t>
            </w:r>
            <w:r w:rsidRPr="00CC114A">
              <w:t xml:space="preserve">тыс. </w:t>
            </w:r>
            <w:r>
              <w:t xml:space="preserve">рублей в том числе: </w:t>
            </w:r>
          </w:p>
          <w:p w:rsidR="008D1F19" w:rsidRPr="00CC114A" w:rsidRDefault="008D1F19" w:rsidP="008D1F19">
            <w:pPr>
              <w:pStyle w:val="a3"/>
              <w:jc w:val="both"/>
            </w:pPr>
            <w:r>
              <w:t>201</w:t>
            </w:r>
            <w:r w:rsidR="00AC0FC7">
              <w:t>7</w:t>
            </w:r>
            <w:r>
              <w:t xml:space="preserve"> год –</w:t>
            </w:r>
            <w:r w:rsidR="00AC0FC7">
              <w:t>348</w:t>
            </w:r>
            <w:r>
              <w:t>,0</w:t>
            </w:r>
            <w:r w:rsidRPr="00CC114A">
              <w:t xml:space="preserve"> тыс. </w:t>
            </w:r>
            <w:r>
              <w:t>руб.</w:t>
            </w:r>
          </w:p>
          <w:p w:rsidR="008D1F19" w:rsidRPr="00CC114A" w:rsidRDefault="008D1F19" w:rsidP="008D1F19">
            <w:pPr>
              <w:pStyle w:val="a3"/>
              <w:jc w:val="both"/>
            </w:pPr>
            <w:r w:rsidRPr="00CC114A">
              <w:t>201</w:t>
            </w:r>
            <w:r w:rsidR="00AC0FC7">
              <w:t>8</w:t>
            </w:r>
            <w:r w:rsidRPr="00CC114A">
              <w:t xml:space="preserve"> год </w:t>
            </w:r>
            <w:r>
              <w:t>–</w:t>
            </w:r>
            <w:r w:rsidR="00C72862">
              <w:t>358</w:t>
            </w:r>
            <w:r>
              <w:t>,0</w:t>
            </w:r>
            <w:r w:rsidRPr="00CC114A">
              <w:t xml:space="preserve"> тыс. </w:t>
            </w:r>
            <w:r>
              <w:t>руб.</w:t>
            </w:r>
          </w:p>
          <w:p w:rsidR="008D1F19" w:rsidRDefault="008D1F19" w:rsidP="008D1F19">
            <w:pPr>
              <w:pStyle w:val="a3"/>
              <w:jc w:val="both"/>
            </w:pPr>
            <w:r w:rsidRPr="00CC114A">
              <w:t>201</w:t>
            </w:r>
            <w:r w:rsidR="00C72862">
              <w:t>9</w:t>
            </w:r>
            <w:r w:rsidRPr="00CC114A">
              <w:t xml:space="preserve"> год </w:t>
            </w:r>
            <w:r>
              <w:t>–</w:t>
            </w:r>
            <w:r w:rsidR="00C72862">
              <w:t>404</w:t>
            </w:r>
            <w:r>
              <w:t>,0</w:t>
            </w:r>
            <w:r w:rsidRPr="00CC114A">
              <w:t xml:space="preserve"> тыс. </w:t>
            </w:r>
            <w:r>
              <w:t>руб.</w:t>
            </w:r>
          </w:p>
          <w:p w:rsidR="008D1F19" w:rsidRDefault="008D1F19" w:rsidP="008D1F19">
            <w:pPr>
              <w:pStyle w:val="a3"/>
              <w:jc w:val="both"/>
            </w:pPr>
            <w:r>
              <w:t>20</w:t>
            </w:r>
            <w:r w:rsidR="00C72862">
              <w:t>20</w:t>
            </w:r>
            <w:r>
              <w:t xml:space="preserve"> год –</w:t>
            </w:r>
            <w:r w:rsidR="00C72862">
              <w:t>419</w:t>
            </w:r>
            <w:r>
              <w:t>,0 тыс. руб.</w:t>
            </w:r>
          </w:p>
          <w:p w:rsidR="008D1F19" w:rsidRDefault="008D1F19" w:rsidP="008D1F19">
            <w:pPr>
              <w:pStyle w:val="a3"/>
              <w:jc w:val="both"/>
            </w:pPr>
            <w:r>
              <w:t>20</w:t>
            </w:r>
            <w:r w:rsidR="00C72862">
              <w:t>21</w:t>
            </w:r>
            <w:r>
              <w:t xml:space="preserve"> год –</w:t>
            </w:r>
            <w:r w:rsidR="00C72862">
              <w:t>449</w:t>
            </w:r>
            <w:r>
              <w:t>,0 тыс. руб.</w:t>
            </w:r>
          </w:p>
          <w:p w:rsidR="008D1F19" w:rsidRDefault="008D1F19" w:rsidP="008D1F19">
            <w:pPr>
              <w:pStyle w:val="a3"/>
              <w:jc w:val="both"/>
            </w:pPr>
            <w:r>
              <w:t>.</w:t>
            </w:r>
          </w:p>
          <w:p w:rsidR="00EF6C09" w:rsidRDefault="001729EE" w:rsidP="008D1F19">
            <w:pPr>
              <w:pStyle w:val="a3"/>
              <w:jc w:val="both"/>
            </w:pPr>
            <w:r>
              <w:t>Объемы</w:t>
            </w:r>
            <w:r w:rsidR="00EF6C09">
              <w:t xml:space="preserve"> </w:t>
            </w:r>
            <w:r>
              <w:t xml:space="preserve"> финансирования подлежат ежегодному уточнению  в соответствии  с законом </w:t>
            </w:r>
            <w:r w:rsidR="008D1F19">
              <w:t>о краевом</w:t>
            </w:r>
            <w:r w:rsidR="008A11F2">
              <w:t>,</w:t>
            </w:r>
            <w:r w:rsidR="008D1F19">
              <w:t xml:space="preserve"> федеральном</w:t>
            </w:r>
            <w:r w:rsidR="008A11F2">
              <w:t xml:space="preserve"> и  районном </w:t>
            </w:r>
            <w:r w:rsidR="008D1F19">
              <w:t xml:space="preserve"> бюджетах на очере</w:t>
            </w:r>
            <w:r w:rsidR="008D1F19">
              <w:t>д</w:t>
            </w:r>
            <w:r w:rsidR="008D1F19">
              <w:t>ной финансовый год и плановый перио</w:t>
            </w:r>
            <w:r w:rsidR="00EF6C09">
              <w:t>д</w:t>
            </w:r>
          </w:p>
          <w:p w:rsidR="00EF6C09" w:rsidRPr="00915AC1" w:rsidRDefault="00EF6C09" w:rsidP="008D1F19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72659B" w:rsidTr="00C8797F">
        <w:tc>
          <w:tcPr>
            <w:tcW w:w="3496" w:type="dxa"/>
            <w:shd w:val="clear" w:color="auto" w:fill="auto"/>
          </w:tcPr>
          <w:p w:rsidR="0072659B" w:rsidRPr="00241C1B" w:rsidRDefault="0072659B" w:rsidP="00536BD7">
            <w:pPr>
              <w:pStyle w:val="a3"/>
              <w:jc w:val="both"/>
              <w:rPr>
                <w:b/>
              </w:rPr>
            </w:pPr>
            <w:r w:rsidRPr="00241C1B">
              <w:rPr>
                <w:b/>
              </w:rPr>
              <w:lastRenderedPageBreak/>
              <w:t>Перечень основных пр</w:t>
            </w:r>
            <w:r w:rsidRPr="00241C1B">
              <w:rPr>
                <w:b/>
              </w:rPr>
              <w:t>о</w:t>
            </w:r>
            <w:r w:rsidRPr="00241C1B">
              <w:rPr>
                <w:b/>
              </w:rPr>
              <w:t>граммных мероприятий</w:t>
            </w:r>
          </w:p>
        </w:tc>
        <w:tc>
          <w:tcPr>
            <w:tcW w:w="6253" w:type="dxa"/>
            <w:shd w:val="clear" w:color="auto" w:fill="auto"/>
          </w:tcPr>
          <w:p w:rsidR="0072659B" w:rsidRDefault="00A91783" w:rsidP="00905B8D">
            <w:pPr>
              <w:pStyle w:val="a3"/>
              <w:jc w:val="both"/>
            </w:pPr>
            <w:r>
              <w:t>обеспечение  деятельности  информационно- ко</w:t>
            </w:r>
            <w:r>
              <w:t>н</w:t>
            </w:r>
            <w:r>
              <w:t>сультационного  центра  поддержки  предприн</w:t>
            </w:r>
            <w:r>
              <w:t>и</w:t>
            </w:r>
            <w:r>
              <w:t>мательства  при  Администрации  района; созд</w:t>
            </w:r>
            <w:r>
              <w:t>а</w:t>
            </w:r>
            <w:r>
              <w:t>ние  и ведение информационной  страницы  в с</w:t>
            </w:r>
            <w:r>
              <w:t>е</w:t>
            </w:r>
            <w:r>
              <w:t>ти  интернет, отражающие поддержку и развитие предпринимательства; субсидирование части банковской  процентной  ставки по кредитам, привлеченных СМСП  на реконструкцию, стро</w:t>
            </w:r>
            <w:r>
              <w:t>и</w:t>
            </w:r>
            <w:r>
              <w:t>тельство, приобретение основных средств для  производства</w:t>
            </w:r>
            <w:r w:rsidR="00905B8D">
              <w:t>; поддержка начинающих  СМСП путем предоставления целевых граждан; возм</w:t>
            </w:r>
            <w:r w:rsidR="00905B8D">
              <w:t>е</w:t>
            </w:r>
            <w:r w:rsidR="00905B8D">
              <w:t>щение  части  затрат СМСП, связанных с прио</w:t>
            </w:r>
            <w:r w:rsidR="00905B8D">
              <w:t>б</w:t>
            </w:r>
            <w:r w:rsidR="00905B8D">
              <w:t>ретением  оборудования; проведение «круглых  столов», совещаний, семинаров, «Дня Российск</w:t>
            </w:r>
            <w:r w:rsidR="00905B8D">
              <w:t>о</w:t>
            </w:r>
            <w:r w:rsidR="00905B8D">
              <w:t>го  предпринимательства», презентаций с участ</w:t>
            </w:r>
            <w:r w:rsidR="00905B8D">
              <w:t>и</w:t>
            </w:r>
            <w:r w:rsidR="00905B8D">
              <w:t>ем СМСП</w:t>
            </w:r>
            <w:r w:rsidR="004E2626">
              <w:t>, популяризация  успешного  опыта о</w:t>
            </w:r>
            <w:r w:rsidR="004E2626">
              <w:t>р</w:t>
            </w:r>
            <w:r w:rsidR="004E2626">
              <w:t>ганизации  и  ведения бизнеса, в том  числе фо</w:t>
            </w:r>
            <w:r w:rsidR="004E2626">
              <w:t>р</w:t>
            </w:r>
            <w:r w:rsidR="004E2626">
              <w:t>мирование и размещение в средствах массовой информации, пропаганда предпринимательства.</w:t>
            </w:r>
          </w:p>
        </w:tc>
      </w:tr>
      <w:tr w:rsidR="001729EE" w:rsidTr="00C8797F">
        <w:tc>
          <w:tcPr>
            <w:tcW w:w="3496" w:type="dxa"/>
            <w:shd w:val="clear" w:color="auto" w:fill="auto"/>
          </w:tcPr>
          <w:p w:rsidR="001729EE" w:rsidRPr="00241C1B" w:rsidRDefault="001729EE" w:rsidP="00536BD7">
            <w:pPr>
              <w:pStyle w:val="a3"/>
              <w:jc w:val="both"/>
              <w:rPr>
                <w:b/>
              </w:rPr>
            </w:pPr>
            <w:r w:rsidRPr="00241C1B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253" w:type="dxa"/>
            <w:shd w:val="clear" w:color="auto" w:fill="auto"/>
          </w:tcPr>
          <w:p w:rsidR="00E617DE" w:rsidRDefault="008D1F19" w:rsidP="00536BD7">
            <w:pPr>
              <w:pStyle w:val="a3"/>
              <w:jc w:val="both"/>
            </w:pPr>
            <w:r>
              <w:t>- к концу 2020 года ежегодное увеличение кол</w:t>
            </w:r>
            <w:r>
              <w:t>и</w:t>
            </w:r>
            <w:r>
              <w:t>чества СМСП не менее</w:t>
            </w:r>
            <w:r w:rsidR="00EF6C09">
              <w:t>,</w:t>
            </w:r>
            <w:r>
              <w:t xml:space="preserve"> чем на </w:t>
            </w:r>
            <w:r w:rsidR="00EF6C09">
              <w:t>8</w:t>
            </w:r>
            <w:r>
              <w:t xml:space="preserve"> единиц;</w:t>
            </w:r>
          </w:p>
          <w:p w:rsidR="008D1F19" w:rsidRDefault="008D1F19" w:rsidP="00536BD7">
            <w:pPr>
              <w:pStyle w:val="a3"/>
              <w:jc w:val="both"/>
            </w:pPr>
            <w:r>
              <w:t xml:space="preserve">- ежегодное увеличение численности занятых в сфере малого и среднего предпринимательства не менее чем на </w:t>
            </w:r>
            <w:r w:rsidR="00EF6C09">
              <w:t>26</w:t>
            </w:r>
            <w:r>
              <w:t xml:space="preserve"> человек;</w:t>
            </w:r>
          </w:p>
          <w:p w:rsidR="008D1F19" w:rsidRDefault="008D1F19" w:rsidP="00536BD7">
            <w:pPr>
              <w:pStyle w:val="a3"/>
              <w:jc w:val="both"/>
            </w:pPr>
            <w:r>
              <w:t>- ежегодное увеличение объема налоговых пост</w:t>
            </w:r>
            <w:r>
              <w:t>у</w:t>
            </w:r>
            <w:r>
              <w:t xml:space="preserve">плений от СМСП в бюджет района не менее, чем на </w:t>
            </w:r>
            <w:r w:rsidR="001C060F">
              <w:t>1%</w:t>
            </w:r>
            <w:r>
              <w:t>;</w:t>
            </w:r>
          </w:p>
          <w:p w:rsidR="008D1F19" w:rsidRDefault="008D1F19" w:rsidP="00FE7996">
            <w:pPr>
              <w:pStyle w:val="a3"/>
              <w:jc w:val="both"/>
            </w:pPr>
            <w:r>
              <w:t xml:space="preserve">- увеличение </w:t>
            </w:r>
            <w:r w:rsidR="00FE7996">
              <w:t xml:space="preserve">суммарного объема привлекаемых СМСП </w:t>
            </w:r>
            <w:r w:rsidR="001C060F">
              <w:t>инвестиций</w:t>
            </w:r>
            <w:r w:rsidR="00FE7996">
              <w:t xml:space="preserve"> ежегодно не менее, чем на </w:t>
            </w:r>
            <w:r w:rsidR="00C658A4">
              <w:lastRenderedPageBreak/>
              <w:t>15</w:t>
            </w:r>
            <w:r w:rsidR="001C060F">
              <w:t>%;</w:t>
            </w:r>
          </w:p>
          <w:p w:rsidR="001C060F" w:rsidRDefault="001C060F" w:rsidP="00C658A4">
            <w:pPr>
              <w:pStyle w:val="a3"/>
              <w:jc w:val="both"/>
            </w:pPr>
            <w:r>
              <w:t xml:space="preserve">- </w:t>
            </w:r>
            <w:r w:rsidR="00381365">
              <w:t>увеличение удельного</w:t>
            </w:r>
            <w:r>
              <w:t xml:space="preserve"> вес</w:t>
            </w:r>
            <w:r w:rsidR="00381365">
              <w:t>а</w:t>
            </w:r>
            <w:r>
              <w:t xml:space="preserve"> занятых в малом и среднем бизнесе в общей численности занятых в экономике </w:t>
            </w:r>
            <w:r w:rsidR="00381365">
              <w:t xml:space="preserve">не менее, чем на </w:t>
            </w:r>
            <w:r w:rsidR="00C658A4">
              <w:t>0,3%</w:t>
            </w:r>
          </w:p>
        </w:tc>
      </w:tr>
    </w:tbl>
    <w:p w:rsidR="00E47D42" w:rsidRDefault="00C658A4" w:rsidP="00C658A4">
      <w:pPr>
        <w:pStyle w:val="a3"/>
        <w:tabs>
          <w:tab w:val="left" w:pos="3560"/>
        </w:tabs>
        <w:jc w:val="both"/>
      </w:pPr>
      <w:r>
        <w:lastRenderedPageBreak/>
        <w:tab/>
        <w:t xml:space="preserve">-увеличение среднемесячной заработной платы на </w:t>
      </w:r>
    </w:p>
    <w:p w:rsidR="00C658A4" w:rsidRDefault="00C658A4" w:rsidP="00C658A4">
      <w:pPr>
        <w:pStyle w:val="a3"/>
        <w:tabs>
          <w:tab w:val="left" w:pos="3560"/>
        </w:tabs>
        <w:jc w:val="both"/>
      </w:pPr>
      <w:r>
        <w:tab/>
        <w:t>малых и средних предприятиях ежегодно на 5,5%</w:t>
      </w:r>
    </w:p>
    <w:p w:rsidR="008E5F8F" w:rsidRDefault="008E5F8F">
      <w:pPr>
        <w:pStyle w:val="a3"/>
        <w:jc w:val="both"/>
      </w:pPr>
    </w:p>
    <w:p w:rsidR="00C658A4" w:rsidRDefault="00C658A4">
      <w:pPr>
        <w:pStyle w:val="a3"/>
        <w:jc w:val="both"/>
      </w:pPr>
    </w:p>
    <w:p w:rsidR="00381365" w:rsidRPr="00241C1B" w:rsidRDefault="00FE7996" w:rsidP="00381365">
      <w:pPr>
        <w:pStyle w:val="a3"/>
        <w:numPr>
          <w:ilvl w:val="0"/>
          <w:numId w:val="5"/>
        </w:numPr>
        <w:ind w:left="0" w:firstLine="0"/>
        <w:rPr>
          <w:b/>
          <w:bCs/>
        </w:rPr>
      </w:pPr>
      <w:r w:rsidRPr="00241C1B">
        <w:rPr>
          <w:b/>
          <w:bCs/>
        </w:rPr>
        <w:t>Общие положения.</w:t>
      </w:r>
    </w:p>
    <w:p w:rsidR="00FE7996" w:rsidRPr="00241C1B" w:rsidRDefault="00FE7996" w:rsidP="00381365">
      <w:pPr>
        <w:pStyle w:val="a3"/>
        <w:rPr>
          <w:b/>
          <w:bCs/>
        </w:rPr>
      </w:pPr>
      <w:r w:rsidRPr="00241C1B">
        <w:rPr>
          <w:b/>
          <w:bCs/>
        </w:rPr>
        <w:t>Объект, предмет регулиров</w:t>
      </w:r>
      <w:r w:rsidR="00381365" w:rsidRPr="00241C1B">
        <w:rPr>
          <w:b/>
          <w:bCs/>
        </w:rPr>
        <w:t>ания и сфера действия программы</w:t>
      </w:r>
    </w:p>
    <w:p w:rsidR="00FE7996" w:rsidRDefault="00FE7996" w:rsidP="00381365">
      <w:pPr>
        <w:pStyle w:val="a3"/>
        <w:ind w:firstLine="709"/>
        <w:jc w:val="left"/>
        <w:rPr>
          <w:b/>
          <w:bCs/>
        </w:rPr>
      </w:pPr>
    </w:p>
    <w:p w:rsidR="00F566B9" w:rsidRDefault="00116ECA" w:rsidP="00381365">
      <w:pPr>
        <w:pStyle w:val="a3"/>
        <w:ind w:firstLine="709"/>
        <w:jc w:val="both"/>
      </w:pPr>
      <w:r>
        <w:t>Объект настоящей</w:t>
      </w:r>
      <w:r w:rsidR="00633096">
        <w:t xml:space="preserve"> программы – система мер, направленных на достиж</w:t>
      </w:r>
      <w:r w:rsidR="00633096">
        <w:t>е</w:t>
      </w:r>
      <w:r w:rsidR="00633096">
        <w:t>ние целей по созданию благоприятных условий для устойчивого функционир</w:t>
      </w:r>
      <w:r w:rsidR="00633096">
        <w:t>о</w:t>
      </w:r>
      <w:r w:rsidR="00633096">
        <w:t>вания и развития малого и среднего пред</w:t>
      </w:r>
      <w:r w:rsidR="00AF1571">
        <w:t xml:space="preserve">принимательства на территории  Тальменского </w:t>
      </w:r>
      <w:r w:rsidR="00633096">
        <w:t xml:space="preserve"> района, в том числе социального и молодежного предприним</w:t>
      </w:r>
      <w:r w:rsidR="00633096">
        <w:t>а</w:t>
      </w:r>
      <w:r w:rsidR="00633096">
        <w:t>тельства, малых инновационных компаний.</w:t>
      </w:r>
    </w:p>
    <w:p w:rsidR="00633096" w:rsidRDefault="00633096" w:rsidP="00381365">
      <w:pPr>
        <w:pStyle w:val="a3"/>
        <w:ind w:firstLine="709"/>
        <w:jc w:val="both"/>
      </w:pPr>
      <w:r>
        <w:t>Нормативной правовой базой для разработки программы является Фед</w:t>
      </w:r>
      <w:r>
        <w:t>е</w:t>
      </w:r>
      <w:r>
        <w:t>ральный закон от 24.07.2007 №209-ФЗ</w:t>
      </w:r>
      <w:r w:rsidR="00454397">
        <w:t xml:space="preserve"> «</w:t>
      </w:r>
      <w:r w:rsidR="00381365">
        <w:t>О</w:t>
      </w:r>
      <w:r w:rsidR="00454397">
        <w:t xml:space="preserve"> развитии малого и среднего пре</w:t>
      </w:r>
      <w:r w:rsidR="00454397">
        <w:t>д</w:t>
      </w:r>
      <w:r w:rsidR="00454397">
        <w:t>принимательства в Российской Федерации», закон Алтайского края от17.11.2008 № 110-ЗС «О развитии малого и среднего предпринимательства</w:t>
      </w:r>
      <w:r w:rsidR="00474062">
        <w:t xml:space="preserve"> в Алтайском крае».</w:t>
      </w:r>
    </w:p>
    <w:p w:rsidR="00B33DC2" w:rsidRDefault="00B33DC2" w:rsidP="00381365">
      <w:pPr>
        <w:pStyle w:val="a3"/>
        <w:ind w:firstLine="709"/>
        <w:jc w:val="both"/>
      </w:pPr>
      <w:r>
        <w:t xml:space="preserve">Предмет регулирования – обеспечение устойчивого социально-экономического развития </w:t>
      </w:r>
      <w:r w:rsidR="00AF1571">
        <w:t xml:space="preserve">Тальменского  </w:t>
      </w:r>
      <w:r>
        <w:t xml:space="preserve">района посредством расширения сфер деятельности экономического укрепления малых </w:t>
      </w:r>
      <w:r w:rsidR="004E2626">
        <w:t xml:space="preserve"> и средних </w:t>
      </w:r>
      <w:r>
        <w:t>предприятий.</w:t>
      </w:r>
    </w:p>
    <w:p w:rsidR="00B33DC2" w:rsidRDefault="00B33DC2" w:rsidP="00381365">
      <w:pPr>
        <w:pStyle w:val="a3"/>
        <w:ind w:firstLine="709"/>
        <w:jc w:val="both"/>
      </w:pPr>
      <w:r>
        <w:t>Сфера действия – условия жизнедеятельности сельских граждан, актив</w:t>
      </w:r>
      <w:r>
        <w:t>и</w:t>
      </w:r>
      <w:r>
        <w:t xml:space="preserve">зация </w:t>
      </w:r>
      <w:r w:rsidR="004F41EB">
        <w:t>участия граждан в реализации общественно значимых проектов в сел</w:t>
      </w:r>
      <w:r w:rsidR="004F41EB">
        <w:t>ь</w:t>
      </w:r>
      <w:r w:rsidR="004F41EB">
        <w:t>ской местности, формирование позитивного отношения к сельской местности</w:t>
      </w:r>
      <w:r w:rsidR="00F1424A">
        <w:t>,</w:t>
      </w:r>
      <w:r w:rsidR="004F41EB">
        <w:t xml:space="preserve"> сельскому образу жизни.</w:t>
      </w:r>
    </w:p>
    <w:p w:rsidR="00381365" w:rsidRPr="00F1424A" w:rsidRDefault="00381365" w:rsidP="00381365">
      <w:pPr>
        <w:pStyle w:val="a3"/>
        <w:ind w:firstLine="709"/>
        <w:jc w:val="both"/>
        <w:rPr>
          <w:sz w:val="16"/>
          <w:szCs w:val="16"/>
        </w:rPr>
      </w:pPr>
    </w:p>
    <w:p w:rsidR="004F41EB" w:rsidRDefault="004F41EB" w:rsidP="004F41EB">
      <w:pPr>
        <w:pStyle w:val="a3"/>
      </w:pPr>
      <w:r>
        <w:t>Понятия и те</w:t>
      </w:r>
      <w:r w:rsidR="00381365">
        <w:t>рмины, используемые в программе</w:t>
      </w:r>
    </w:p>
    <w:p w:rsidR="00F1424A" w:rsidRPr="00F1424A" w:rsidRDefault="00F1424A" w:rsidP="004F41EB">
      <w:pPr>
        <w:pStyle w:val="a3"/>
        <w:rPr>
          <w:sz w:val="16"/>
          <w:szCs w:val="16"/>
        </w:rPr>
      </w:pPr>
    </w:p>
    <w:p w:rsidR="004F41EB" w:rsidRDefault="004F41EB" w:rsidP="00381365">
      <w:pPr>
        <w:pStyle w:val="a3"/>
        <w:ind w:firstLine="709"/>
        <w:jc w:val="both"/>
      </w:pPr>
      <w:r>
        <w:t>- сектор экономики, определяемый деятельностью субъектов малого и среднего предпринимательства на рынке товаров, работ и услуг;</w:t>
      </w:r>
    </w:p>
    <w:p w:rsidR="004F41EB" w:rsidRDefault="004F41EB" w:rsidP="00381365">
      <w:pPr>
        <w:pStyle w:val="a3"/>
        <w:ind w:firstLine="709"/>
        <w:jc w:val="both"/>
      </w:pPr>
      <w:r>
        <w:t>- субъекты малого и среднего предпринимательства – внесенные в ед</w:t>
      </w:r>
      <w:r>
        <w:t>и</w:t>
      </w:r>
      <w:r>
        <w:t>ный государственный реестр юридических лиц потребительские кооперативы</w:t>
      </w:r>
      <w:r w:rsidR="00924AEB">
        <w:t xml:space="preserve"> и коммерческие организации (за исключением государственных и муниципал</w:t>
      </w:r>
      <w:r w:rsidR="00924AEB">
        <w:t>ь</w:t>
      </w:r>
      <w:r w:rsidR="00924AEB">
        <w:t>ных унитарных предприятий), а также физические лица, внесенные в единый государственный реестр индивидуальных предпринимателей и осуществля</w:t>
      </w:r>
      <w:r w:rsidR="00924AEB">
        <w:t>ю</w:t>
      </w:r>
      <w:r w:rsidR="00924AEB">
        <w:t>щие деятельность без образования юридического лица (далее – индивидуал</w:t>
      </w:r>
      <w:r w:rsidR="00924AEB">
        <w:t>ь</w:t>
      </w:r>
      <w:r w:rsidR="00924AEB">
        <w:t>ные предприниматели), кре</w:t>
      </w:r>
      <w:r w:rsidR="0016548E">
        <w:t>стьянские (фермерские) хозяйства, соответству</w:t>
      </w:r>
      <w:r w:rsidR="0016548E">
        <w:t>ю</w:t>
      </w:r>
      <w:r w:rsidR="0016548E">
        <w:t>щие следующим  условиям:</w:t>
      </w:r>
    </w:p>
    <w:p w:rsidR="0016548E" w:rsidRDefault="0016548E" w:rsidP="001654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уставном (складочном) капитале (паевом фонде) указанных юридических лиц не должна превышать двадцати пяти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двадцати пяти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исключительные права на которые принадлежат учредителям (участникам) таких хозяйственных обществ –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</w:p>
    <w:p w:rsidR="0016548E" w:rsidRPr="0008583A" w:rsidRDefault="0016548E" w:rsidP="001654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 средняя численность </w:t>
      </w:r>
      <w:r w:rsidRPr="0008583A">
        <w:rPr>
          <w:rFonts w:ascii="Times New Roman" w:hAnsi="Times New Roman" w:cs="Times New Roman"/>
          <w:sz w:val="28"/>
          <w:szCs w:val="28"/>
        </w:rPr>
        <w:t xml:space="preserve">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08583A">
        <w:rPr>
          <w:rFonts w:ascii="Times New Roman" w:hAnsi="Times New Roman" w:cs="Times New Roman"/>
          <w:sz w:val="28"/>
          <w:szCs w:val="28"/>
        </w:rPr>
        <w:t>предпринимательства:</w:t>
      </w:r>
    </w:p>
    <w:p w:rsidR="0016548E" w:rsidRDefault="0016548E" w:rsidP="00165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ста одного до двухсот пятидесяти человек включительно для средних предприятий;</w:t>
      </w:r>
    </w:p>
    <w:p w:rsidR="0016548E" w:rsidRPr="0008583A" w:rsidRDefault="0016548E" w:rsidP="0016548E">
      <w:pPr>
        <w:ind w:firstLine="708"/>
        <w:jc w:val="both"/>
        <w:rPr>
          <w:sz w:val="28"/>
          <w:szCs w:val="28"/>
        </w:rPr>
      </w:pPr>
      <w:r w:rsidRPr="0008583A">
        <w:rPr>
          <w:sz w:val="28"/>
          <w:szCs w:val="28"/>
        </w:rPr>
        <w:t>до ста человек включительно для малых предприятий;</w:t>
      </w:r>
      <w:r>
        <w:rPr>
          <w:sz w:val="28"/>
          <w:szCs w:val="28"/>
        </w:rPr>
        <w:t xml:space="preserve"> среди малых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приятий выделяются микропредприятия – до </w:t>
      </w:r>
      <w:r w:rsidRPr="0008583A">
        <w:rPr>
          <w:sz w:val="28"/>
          <w:szCs w:val="28"/>
        </w:rPr>
        <w:t>пятнадцати человек;</w:t>
      </w:r>
    </w:p>
    <w:p w:rsidR="0016548E" w:rsidRPr="0008583A" w:rsidRDefault="0016548E" w:rsidP="0016548E">
      <w:pPr>
        <w:ind w:firstLine="708"/>
        <w:jc w:val="both"/>
        <w:rPr>
          <w:sz w:val="28"/>
          <w:szCs w:val="28"/>
        </w:rPr>
      </w:pPr>
      <w:r w:rsidRPr="0008583A">
        <w:rPr>
          <w:sz w:val="28"/>
          <w:szCs w:val="28"/>
        </w:rPr>
        <w:t>3) выручка от реализации товаров (выполнения работ, оказания услуг) без учета налога на добавленную стоимость или балансовая стоимость активов (о</w:t>
      </w:r>
      <w:r w:rsidRPr="0008583A">
        <w:rPr>
          <w:sz w:val="28"/>
          <w:szCs w:val="28"/>
        </w:rPr>
        <w:t>с</w:t>
      </w:r>
      <w:r w:rsidRPr="0008583A">
        <w:rPr>
          <w:sz w:val="28"/>
          <w:szCs w:val="28"/>
        </w:rPr>
        <w:t>таточная стоимость основных средств и нематериальных активов) за предшес</w:t>
      </w:r>
      <w:r w:rsidRPr="0008583A">
        <w:rPr>
          <w:sz w:val="28"/>
          <w:szCs w:val="28"/>
        </w:rPr>
        <w:t>т</w:t>
      </w:r>
      <w:r w:rsidRPr="0008583A">
        <w:rPr>
          <w:sz w:val="28"/>
          <w:szCs w:val="28"/>
        </w:rPr>
        <w:t>вующий календарный год не должна превышать предельные значения, уст</w:t>
      </w:r>
      <w:r w:rsidRPr="0008583A">
        <w:rPr>
          <w:sz w:val="28"/>
          <w:szCs w:val="28"/>
        </w:rPr>
        <w:t>а</w:t>
      </w:r>
      <w:r w:rsidRPr="0008583A">
        <w:rPr>
          <w:sz w:val="28"/>
          <w:szCs w:val="28"/>
        </w:rPr>
        <w:t xml:space="preserve">новленные Правительством Российской Федерации для каждой категории субъектов малого </w:t>
      </w:r>
      <w:r>
        <w:rPr>
          <w:sz w:val="28"/>
          <w:szCs w:val="28"/>
        </w:rPr>
        <w:t xml:space="preserve">и среднего </w:t>
      </w:r>
      <w:r w:rsidRPr="0008583A">
        <w:rPr>
          <w:sz w:val="28"/>
          <w:szCs w:val="28"/>
        </w:rPr>
        <w:t>предпринимательства.</w:t>
      </w:r>
    </w:p>
    <w:p w:rsidR="0016548E" w:rsidRPr="0008583A" w:rsidRDefault="0016548E" w:rsidP="0016548E">
      <w:pPr>
        <w:ind w:firstLine="708"/>
        <w:jc w:val="both"/>
        <w:rPr>
          <w:sz w:val="28"/>
          <w:szCs w:val="28"/>
        </w:rPr>
      </w:pPr>
      <w:r w:rsidRPr="0008583A">
        <w:rPr>
          <w:sz w:val="28"/>
          <w:szCs w:val="28"/>
        </w:rPr>
        <w:t xml:space="preserve">Средняя численность работников </w:t>
      </w:r>
      <w:r>
        <w:rPr>
          <w:sz w:val="28"/>
          <w:szCs w:val="28"/>
        </w:rPr>
        <w:t xml:space="preserve">микропредприятия, </w:t>
      </w:r>
      <w:r w:rsidRPr="0008583A">
        <w:rPr>
          <w:sz w:val="28"/>
          <w:szCs w:val="28"/>
        </w:rPr>
        <w:t xml:space="preserve">малого </w:t>
      </w:r>
      <w:r>
        <w:rPr>
          <w:sz w:val="28"/>
          <w:szCs w:val="28"/>
        </w:rPr>
        <w:t>предприятия или среднего предприятия</w:t>
      </w:r>
      <w:r w:rsidRPr="0008583A">
        <w:rPr>
          <w:sz w:val="28"/>
          <w:szCs w:val="28"/>
        </w:rPr>
        <w:t xml:space="preserve"> за календарный год определяется с учетом всех его работников, в том числе работников, работающих по гражданско-правовым д</w:t>
      </w:r>
      <w:r w:rsidRPr="0008583A">
        <w:rPr>
          <w:sz w:val="28"/>
          <w:szCs w:val="28"/>
        </w:rPr>
        <w:t>о</w:t>
      </w:r>
      <w:r w:rsidRPr="0008583A">
        <w:rPr>
          <w:sz w:val="28"/>
          <w:szCs w:val="28"/>
        </w:rPr>
        <w:t>говорам или по совместительству с учетом реально отработанного времени, р</w:t>
      </w:r>
      <w:r w:rsidRPr="0008583A">
        <w:rPr>
          <w:sz w:val="28"/>
          <w:szCs w:val="28"/>
        </w:rPr>
        <w:t>а</w:t>
      </w:r>
      <w:r w:rsidRPr="0008583A">
        <w:rPr>
          <w:sz w:val="28"/>
          <w:szCs w:val="28"/>
        </w:rPr>
        <w:t>ботников представительств, филиалов и других обособленных подразделений, указанных микропредприятий</w:t>
      </w:r>
      <w:r>
        <w:rPr>
          <w:sz w:val="28"/>
          <w:szCs w:val="28"/>
        </w:rPr>
        <w:t xml:space="preserve">, </w:t>
      </w:r>
      <w:r w:rsidRPr="0008583A">
        <w:rPr>
          <w:sz w:val="28"/>
          <w:szCs w:val="28"/>
        </w:rPr>
        <w:t>малых предприятий</w:t>
      </w:r>
      <w:r>
        <w:rPr>
          <w:sz w:val="28"/>
          <w:szCs w:val="28"/>
        </w:rPr>
        <w:t xml:space="preserve"> или средних предприятий</w:t>
      </w:r>
      <w:r w:rsidRPr="000858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583A">
        <w:rPr>
          <w:sz w:val="28"/>
          <w:szCs w:val="28"/>
        </w:rPr>
        <w:t>Выручка от реализации товаров (выполнения работ, оказания услуг) за кале</w:t>
      </w:r>
      <w:r w:rsidRPr="0008583A">
        <w:rPr>
          <w:sz w:val="28"/>
          <w:szCs w:val="28"/>
        </w:rPr>
        <w:t>н</w:t>
      </w:r>
      <w:r w:rsidRPr="0008583A">
        <w:rPr>
          <w:sz w:val="28"/>
          <w:szCs w:val="28"/>
        </w:rPr>
        <w:t>дарный год определяется в порядке, установленном Налоговым кодексом Ро</w:t>
      </w:r>
      <w:r w:rsidRPr="0008583A">
        <w:rPr>
          <w:sz w:val="28"/>
          <w:szCs w:val="28"/>
        </w:rPr>
        <w:t>с</w:t>
      </w:r>
      <w:r w:rsidRPr="0008583A">
        <w:rPr>
          <w:sz w:val="28"/>
          <w:szCs w:val="28"/>
        </w:rPr>
        <w:t>сийской Федерации.</w:t>
      </w:r>
      <w:r>
        <w:rPr>
          <w:sz w:val="28"/>
          <w:szCs w:val="28"/>
        </w:rPr>
        <w:t xml:space="preserve"> </w:t>
      </w:r>
      <w:r w:rsidRPr="0008583A">
        <w:rPr>
          <w:sz w:val="28"/>
          <w:szCs w:val="28"/>
        </w:rPr>
        <w:t>Балансовая стоимость активов (остаточная стоимость о</w:t>
      </w:r>
      <w:r w:rsidRPr="0008583A">
        <w:rPr>
          <w:sz w:val="28"/>
          <w:szCs w:val="28"/>
        </w:rPr>
        <w:t>с</w:t>
      </w:r>
      <w:r w:rsidRPr="0008583A">
        <w:rPr>
          <w:sz w:val="28"/>
          <w:szCs w:val="28"/>
        </w:rPr>
        <w:t>новных средств и нематериальных активов) определяется в соответствии с з</w:t>
      </w:r>
      <w:r w:rsidRPr="0008583A">
        <w:rPr>
          <w:sz w:val="28"/>
          <w:szCs w:val="28"/>
        </w:rPr>
        <w:t>а</w:t>
      </w:r>
      <w:r w:rsidRPr="0008583A">
        <w:rPr>
          <w:sz w:val="28"/>
          <w:szCs w:val="28"/>
        </w:rPr>
        <w:t>конодательством Российской Федерации о бухгалтерском учете.</w:t>
      </w:r>
    </w:p>
    <w:p w:rsidR="00924AEB" w:rsidRDefault="00924AEB" w:rsidP="00381365">
      <w:pPr>
        <w:pStyle w:val="a3"/>
        <w:ind w:firstLine="709"/>
        <w:jc w:val="both"/>
      </w:pPr>
      <w:r>
        <w:t>В настоящей программе используются следующие сокращения:</w:t>
      </w:r>
    </w:p>
    <w:p w:rsidR="00924AEB" w:rsidRDefault="00924AEB" w:rsidP="00381365">
      <w:pPr>
        <w:pStyle w:val="a3"/>
        <w:ind w:firstLine="709"/>
        <w:jc w:val="both"/>
      </w:pPr>
      <w:r>
        <w:lastRenderedPageBreak/>
        <w:t>СМСП – субъекты малого и среднего предпринимательства;</w:t>
      </w:r>
    </w:p>
    <w:p w:rsidR="00924AEB" w:rsidRDefault="00924AEB" w:rsidP="00381365">
      <w:pPr>
        <w:pStyle w:val="a3"/>
        <w:ind w:firstLine="709"/>
        <w:jc w:val="both"/>
      </w:pPr>
      <w:r>
        <w:t xml:space="preserve">ОСП – общественный совет по развитию предпринимательства при главе Администрации </w:t>
      </w:r>
      <w:r w:rsidR="006B6C28">
        <w:t xml:space="preserve">Тальменского </w:t>
      </w:r>
      <w:r>
        <w:t>района;</w:t>
      </w:r>
    </w:p>
    <w:p w:rsidR="00924AEB" w:rsidRDefault="00924AEB" w:rsidP="00381365">
      <w:pPr>
        <w:pStyle w:val="a3"/>
        <w:ind w:firstLine="709"/>
        <w:jc w:val="both"/>
      </w:pPr>
      <w:r>
        <w:t>ОМС – органы местного самоуправления;</w:t>
      </w:r>
    </w:p>
    <w:p w:rsidR="00924AEB" w:rsidRDefault="00924AEB" w:rsidP="00381365">
      <w:pPr>
        <w:pStyle w:val="a3"/>
        <w:ind w:firstLine="709"/>
        <w:jc w:val="both"/>
      </w:pPr>
      <w:r>
        <w:t>ИКЦ – информационно-консультационный центр;</w:t>
      </w:r>
    </w:p>
    <w:p w:rsidR="00924AEB" w:rsidRDefault="00924AEB" w:rsidP="00381365">
      <w:pPr>
        <w:pStyle w:val="a3"/>
        <w:ind w:firstLine="709"/>
        <w:jc w:val="both"/>
      </w:pPr>
      <w:r>
        <w:t>КБ – краевой бюджет;</w:t>
      </w:r>
    </w:p>
    <w:p w:rsidR="00924AEB" w:rsidRDefault="00924AEB" w:rsidP="00381365">
      <w:pPr>
        <w:pStyle w:val="a3"/>
        <w:ind w:firstLine="709"/>
        <w:jc w:val="both"/>
      </w:pPr>
      <w:r>
        <w:t>ФБ – федеральный бюджет;</w:t>
      </w:r>
    </w:p>
    <w:p w:rsidR="00924AEB" w:rsidRDefault="00924AEB" w:rsidP="00381365">
      <w:pPr>
        <w:pStyle w:val="a3"/>
        <w:ind w:firstLine="709"/>
        <w:jc w:val="both"/>
      </w:pPr>
      <w:r>
        <w:t>РБ – районный бюджет;</w:t>
      </w:r>
    </w:p>
    <w:p w:rsidR="00924AEB" w:rsidRDefault="00924AEB" w:rsidP="00381365">
      <w:pPr>
        <w:pStyle w:val="a3"/>
        <w:ind w:firstLine="709"/>
        <w:jc w:val="both"/>
      </w:pPr>
      <w:r>
        <w:t>УРП – управление Алтайского края по развитию предпринимательства и рыночной инфраструктуры.</w:t>
      </w:r>
    </w:p>
    <w:p w:rsidR="00D67E9F" w:rsidRDefault="00D67E9F" w:rsidP="00381365">
      <w:pPr>
        <w:pStyle w:val="a3"/>
        <w:ind w:firstLine="709"/>
        <w:jc w:val="both"/>
      </w:pPr>
    </w:p>
    <w:p w:rsidR="008B0002" w:rsidRPr="00241C1B" w:rsidRDefault="00241C1B" w:rsidP="00C8797F">
      <w:pPr>
        <w:pStyle w:val="a3"/>
        <w:ind w:left="720"/>
        <w:rPr>
          <w:b/>
        </w:rPr>
      </w:pPr>
      <w:r>
        <w:rPr>
          <w:b/>
        </w:rPr>
        <w:t>2.Характеристика</w:t>
      </w:r>
      <w:r w:rsidR="009E4430">
        <w:rPr>
          <w:b/>
        </w:rPr>
        <w:t xml:space="preserve"> </w:t>
      </w:r>
      <w:r>
        <w:rPr>
          <w:b/>
        </w:rPr>
        <w:t xml:space="preserve">проблемы </w:t>
      </w:r>
      <w:r w:rsidR="00C8797F" w:rsidRPr="00241C1B">
        <w:rPr>
          <w:b/>
        </w:rPr>
        <w:t>и необходимость е</w:t>
      </w:r>
      <w:r w:rsidR="00381365" w:rsidRPr="00241C1B">
        <w:rPr>
          <w:b/>
        </w:rPr>
        <w:t>е решения програм</w:t>
      </w:r>
      <w:r w:rsidR="00381365" w:rsidRPr="00241C1B">
        <w:rPr>
          <w:b/>
        </w:rPr>
        <w:t>м</w:t>
      </w:r>
      <w:r w:rsidR="00381365" w:rsidRPr="00241C1B">
        <w:rPr>
          <w:b/>
        </w:rPr>
        <w:t>ными методами</w:t>
      </w:r>
    </w:p>
    <w:p w:rsidR="00C8797F" w:rsidRDefault="00C8797F" w:rsidP="00C8797F">
      <w:pPr>
        <w:pStyle w:val="a3"/>
        <w:ind w:left="720"/>
      </w:pPr>
    </w:p>
    <w:p w:rsidR="00E617DE" w:rsidRDefault="006B6C28" w:rsidP="00381365">
      <w:pPr>
        <w:pStyle w:val="a3"/>
        <w:ind w:firstLine="709"/>
        <w:jc w:val="both"/>
      </w:pPr>
      <w:r>
        <w:t xml:space="preserve">Тальменский  </w:t>
      </w:r>
      <w:r w:rsidR="00C8797F">
        <w:t>район является одним из крупных муници</w:t>
      </w:r>
      <w:r w:rsidR="007E103B">
        <w:t>пальных районов Алтайского края. Население района составляет 4</w:t>
      </w:r>
      <w:r>
        <w:t>6</w:t>
      </w:r>
      <w:r w:rsidR="007E103B">
        <w:t>,</w:t>
      </w:r>
      <w:r>
        <w:t>5</w:t>
      </w:r>
      <w:r w:rsidR="007E103B">
        <w:t xml:space="preserve"> тыс. человек. На его терр</w:t>
      </w:r>
      <w:r w:rsidR="007E103B">
        <w:t>и</w:t>
      </w:r>
      <w:r w:rsidR="007E103B">
        <w:t>тории распо</w:t>
      </w:r>
      <w:r>
        <w:t>ложены 42</w:t>
      </w:r>
      <w:r w:rsidR="007E103B">
        <w:t xml:space="preserve"> населенных пункта, объединенные в 1</w:t>
      </w:r>
      <w:r w:rsidR="00E621B1">
        <w:t>7</w:t>
      </w:r>
      <w:r w:rsidR="007E103B">
        <w:t xml:space="preserve"> сельских пос</w:t>
      </w:r>
      <w:r w:rsidR="007E103B">
        <w:t>е</w:t>
      </w:r>
      <w:r w:rsidR="007E103B">
        <w:t>лений</w:t>
      </w:r>
      <w:r w:rsidR="00E621B1">
        <w:t xml:space="preserve">  и 1 поссовет. </w:t>
      </w:r>
      <w:r w:rsidR="007E103B">
        <w:t xml:space="preserve"> Территория района </w:t>
      </w:r>
      <w:r w:rsidR="00E621B1">
        <w:t xml:space="preserve"> </w:t>
      </w:r>
      <w:r w:rsidR="007E103B">
        <w:t>характеризуется средней относител</w:t>
      </w:r>
      <w:r w:rsidR="007E103B">
        <w:t>ь</w:t>
      </w:r>
      <w:r w:rsidR="007E103B">
        <w:t>но других райо</w:t>
      </w:r>
      <w:r w:rsidR="00381365">
        <w:t>нов площадью –</w:t>
      </w:r>
      <w:r w:rsidR="00E621B1">
        <w:t xml:space="preserve">3,91 </w:t>
      </w:r>
      <w:r w:rsidR="00381365">
        <w:t>тыс. кв. км</w:t>
      </w:r>
      <w:r w:rsidR="007E103B">
        <w:t xml:space="preserve">, из которых </w:t>
      </w:r>
      <w:r w:rsidR="00E621B1">
        <w:t>60</w:t>
      </w:r>
      <w:r w:rsidR="007E103B">
        <w:t xml:space="preserve"> % приходится на сельскохозяйственные угодья, высокой плотностью населения – 17,4 человека на кв.м., выгодным геоэкономическим положением вблизи краевой столицы, хорошей транспортной доступностью, наличием дорог</w:t>
      </w:r>
      <w:r w:rsidR="00137589">
        <w:t xml:space="preserve"> федерального и </w:t>
      </w:r>
      <w:r w:rsidR="007E103B">
        <w:t xml:space="preserve"> реги</w:t>
      </w:r>
      <w:r w:rsidR="007E103B">
        <w:t>о</w:t>
      </w:r>
      <w:r w:rsidR="007E103B">
        <w:t>нального значения.</w:t>
      </w:r>
    </w:p>
    <w:p w:rsidR="007E103B" w:rsidRDefault="007E103B" w:rsidP="00381365">
      <w:pPr>
        <w:pStyle w:val="a3"/>
        <w:ind w:firstLine="709"/>
        <w:jc w:val="both"/>
      </w:pPr>
      <w:r>
        <w:t>Район располагает мощным производственным потенциалом. Основными отраслями экономики являются сельское хозяйство,</w:t>
      </w:r>
      <w:r w:rsidR="00E621B1">
        <w:t xml:space="preserve"> лесное хозяйство,</w:t>
      </w:r>
      <w:r>
        <w:t xml:space="preserve"> пр</w:t>
      </w:r>
      <w:r>
        <w:t>о</w:t>
      </w:r>
      <w:r>
        <w:t>мышленность</w:t>
      </w:r>
      <w:r w:rsidR="00B3505A">
        <w:t>, торговля.</w:t>
      </w:r>
    </w:p>
    <w:p w:rsidR="00B3505A" w:rsidRDefault="00B3505A" w:rsidP="00381365">
      <w:pPr>
        <w:pStyle w:val="a3"/>
        <w:ind w:firstLine="709"/>
        <w:jc w:val="both"/>
      </w:pPr>
      <w:r>
        <w:t>В 201</w:t>
      </w:r>
      <w:r w:rsidR="00877D27">
        <w:t>6</w:t>
      </w:r>
      <w:r>
        <w:t xml:space="preserve"> году объем промышленного производства состав</w:t>
      </w:r>
      <w:r w:rsidR="00975DC9">
        <w:t>и</w:t>
      </w:r>
      <w:r>
        <w:t>л</w:t>
      </w:r>
      <w:r w:rsidR="00975DC9">
        <w:t xml:space="preserve"> 2</w:t>
      </w:r>
      <w:r>
        <w:t>,</w:t>
      </w:r>
      <w:r w:rsidR="00975DC9">
        <w:t>56</w:t>
      </w:r>
      <w:r>
        <w:t xml:space="preserve"> млрд. рублей, оборот розничной </w:t>
      </w:r>
      <w:r w:rsidR="00975DC9">
        <w:t xml:space="preserve"> </w:t>
      </w:r>
      <w:r>
        <w:t>торговли</w:t>
      </w:r>
      <w:r w:rsidR="00975DC9">
        <w:t>3854</w:t>
      </w:r>
      <w:r>
        <w:t xml:space="preserve">,2 млн. рублей. </w:t>
      </w:r>
    </w:p>
    <w:p w:rsidR="00B3505A" w:rsidRDefault="00B3505A" w:rsidP="00381365">
      <w:pPr>
        <w:pStyle w:val="a3"/>
        <w:ind w:firstLine="709"/>
        <w:jc w:val="both"/>
      </w:pPr>
      <w:r>
        <w:t>По состоянию на 1 января 201</w:t>
      </w:r>
      <w:r w:rsidR="009A6923">
        <w:t>7</w:t>
      </w:r>
      <w:r>
        <w:t xml:space="preserve"> года зарегистрировано 10</w:t>
      </w:r>
      <w:r w:rsidR="009A6923">
        <w:t>4</w:t>
      </w:r>
      <w:r w:rsidR="00975DC9">
        <w:t>0</w:t>
      </w:r>
      <w:r>
        <w:t xml:space="preserve"> СМСП. Ра</w:t>
      </w:r>
      <w:r>
        <w:t>з</w:t>
      </w:r>
      <w:r>
        <w:t>витие за последние годы получили следующие отрасли: растениеводство (пр</w:t>
      </w:r>
      <w:r>
        <w:t>о</w:t>
      </w:r>
      <w:r>
        <w:t>изводство зерновых и технических культур), пищевая промышленность (пре</w:t>
      </w:r>
      <w:r>
        <w:t>ж</w:t>
      </w:r>
      <w:r w:rsidR="00877D27">
        <w:t>де всего производство  мясных  деликатесов, колбасных изделий, рыбная пр</w:t>
      </w:r>
      <w:r w:rsidR="00877D27">
        <w:t>о</w:t>
      </w:r>
      <w:r w:rsidR="00877D27">
        <w:t>дукция, производство хлеба и хлебобулочных  изделий</w:t>
      </w:r>
      <w:r>
        <w:t>), деревообработка, о</w:t>
      </w:r>
      <w:r>
        <w:t>б</w:t>
      </w:r>
      <w:r>
        <w:t>щественное питание, сфера платных услуг.</w:t>
      </w:r>
    </w:p>
    <w:p w:rsidR="00B3505A" w:rsidRDefault="00B3505A" w:rsidP="00381365">
      <w:pPr>
        <w:pStyle w:val="a3"/>
        <w:ind w:firstLine="709"/>
        <w:jc w:val="both"/>
      </w:pPr>
      <w:r>
        <w:t>Деятельность малого и среднего предпринимательства оказывает сущес</w:t>
      </w:r>
      <w:r>
        <w:t>т</w:t>
      </w:r>
      <w:r>
        <w:t>венное влияние на социально-экономическое развитие района.</w:t>
      </w:r>
    </w:p>
    <w:p w:rsidR="00B3505A" w:rsidRDefault="002D176F" w:rsidP="00381365">
      <w:pPr>
        <w:pStyle w:val="a3"/>
        <w:ind w:firstLine="709"/>
        <w:jc w:val="both"/>
      </w:pPr>
      <w:r>
        <w:t>В 201</w:t>
      </w:r>
      <w:r w:rsidR="009A6923">
        <w:t>6</w:t>
      </w:r>
      <w:r>
        <w:t xml:space="preserve"> году доля продукции</w:t>
      </w:r>
      <w:r w:rsidR="001E5A81">
        <w:t>, произведенной предпринимателями, в о</w:t>
      </w:r>
      <w:r w:rsidR="001E5A81">
        <w:t>б</w:t>
      </w:r>
      <w:r w:rsidR="001E5A81">
        <w:t>щем объеме валового продукта</w:t>
      </w:r>
      <w:r w:rsidR="006A02C2">
        <w:t xml:space="preserve"> района составила 18 %. Оборот розничной то</w:t>
      </w:r>
      <w:r w:rsidR="006A02C2">
        <w:t>р</w:t>
      </w:r>
      <w:r w:rsidR="006A02C2">
        <w:t xml:space="preserve">говли малых предприятий  составил </w:t>
      </w:r>
      <w:r w:rsidR="00975DC9">
        <w:t>1</w:t>
      </w:r>
      <w:r w:rsidR="009A6923">
        <w:t xml:space="preserve">995,0 </w:t>
      </w:r>
      <w:r w:rsidR="006A02C2">
        <w:t xml:space="preserve">млн. руб. Доля поступлений </w:t>
      </w:r>
      <w:r w:rsidR="009A6923">
        <w:t xml:space="preserve">от СМСП   в </w:t>
      </w:r>
      <w:r w:rsidR="00975DC9">
        <w:t xml:space="preserve"> </w:t>
      </w:r>
      <w:r w:rsidR="009A6923">
        <w:t xml:space="preserve">общем  объеме  налоговых  поступлений 17,6 </w:t>
      </w:r>
      <w:r w:rsidR="006A02C2">
        <w:t>%. В сферу малого бизнеса привлечено 19,</w:t>
      </w:r>
      <w:r w:rsidR="00975DC9">
        <w:t>8</w:t>
      </w:r>
      <w:r w:rsidR="006A02C2">
        <w:t xml:space="preserve"> млн. руб. инвестиций. Вместе с тем уровень развития в районе малого и среднего бизнеса, связанного с материальным производством и неторговыми отраслями, невысок.</w:t>
      </w:r>
    </w:p>
    <w:p w:rsidR="006A02C2" w:rsidRDefault="006A02C2" w:rsidP="00381365">
      <w:pPr>
        <w:pStyle w:val="a3"/>
        <w:ind w:firstLine="709"/>
        <w:jc w:val="both"/>
      </w:pPr>
      <w:r>
        <w:lastRenderedPageBreak/>
        <w:t>В сфере торговли</w:t>
      </w:r>
      <w:r w:rsidR="009A6923">
        <w:t xml:space="preserve"> и общественном   питании </w:t>
      </w:r>
      <w:r>
        <w:t xml:space="preserve"> занято более </w:t>
      </w:r>
      <w:r w:rsidR="009A6923">
        <w:t>69,</w:t>
      </w:r>
      <w:r w:rsidR="00975DC9">
        <w:t>5</w:t>
      </w:r>
      <w:r w:rsidR="009A6923">
        <w:t xml:space="preserve"> </w:t>
      </w:r>
      <w:r>
        <w:t>% от о</w:t>
      </w:r>
      <w:r>
        <w:t>б</w:t>
      </w:r>
      <w:r>
        <w:t>щего числа</w:t>
      </w:r>
      <w:r w:rsidR="00975DC9">
        <w:t xml:space="preserve"> </w:t>
      </w:r>
      <w:r>
        <w:t xml:space="preserve"> занятых в малом и среднем бизнесе.</w:t>
      </w:r>
    </w:p>
    <w:p w:rsidR="006A02C2" w:rsidRDefault="00382BC5" w:rsidP="00381365">
      <w:pPr>
        <w:pStyle w:val="a3"/>
        <w:ind w:firstLine="709"/>
        <w:jc w:val="both"/>
      </w:pPr>
      <w:r>
        <w:t>Производственные издержки при организации торгового процесса знач</w:t>
      </w:r>
      <w:r>
        <w:t>и</w:t>
      </w:r>
      <w:r>
        <w:t>тельно ниже, чем в промышленности, поэтому формирование бизнеса в этой сфере требует относительно небольших средств и остается более привлекател</w:t>
      </w:r>
      <w:r>
        <w:t>ь</w:t>
      </w:r>
      <w:r>
        <w:t>ным.</w:t>
      </w:r>
    </w:p>
    <w:p w:rsidR="00382BC5" w:rsidRDefault="00382BC5" w:rsidP="00381365">
      <w:pPr>
        <w:pStyle w:val="a3"/>
        <w:ind w:firstLine="709"/>
        <w:jc w:val="both"/>
      </w:pPr>
      <w:r>
        <w:t>Существует проблема дефицита собственных средств, необходимых для развития бизнеса. Возникает</w:t>
      </w:r>
      <w:r w:rsidR="00324BDD">
        <w:t xml:space="preserve"> потребность привлечения заемных и иных исто</w:t>
      </w:r>
      <w:r w:rsidR="00324BDD">
        <w:t>ч</w:t>
      </w:r>
      <w:r w:rsidR="00324BDD">
        <w:t>ников финансирования.</w:t>
      </w:r>
    </w:p>
    <w:p w:rsidR="00324BDD" w:rsidRDefault="00324BDD" w:rsidP="00381365">
      <w:pPr>
        <w:pStyle w:val="a3"/>
        <w:ind w:firstLine="709"/>
        <w:jc w:val="both"/>
      </w:pPr>
      <w:r>
        <w:t>Основными проблемами</w:t>
      </w:r>
      <w:r w:rsidR="00446121">
        <w:t>, которые препятствуют переходу предприним</w:t>
      </w:r>
      <w:r w:rsidR="00446121">
        <w:t>а</w:t>
      </w:r>
      <w:r w:rsidR="00446121">
        <w:t>тельства на более качественный уровень развития, являются:</w:t>
      </w:r>
    </w:p>
    <w:p w:rsidR="00324BDD" w:rsidRDefault="00975DC9" w:rsidP="00381365">
      <w:pPr>
        <w:pStyle w:val="a3"/>
        <w:numPr>
          <w:ilvl w:val="0"/>
          <w:numId w:val="6"/>
        </w:numPr>
        <w:ind w:left="0" w:firstLine="709"/>
        <w:jc w:val="both"/>
      </w:pPr>
      <w:r>
        <w:t>н</w:t>
      </w:r>
      <w:r w:rsidR="00446121">
        <w:t xml:space="preserve">есовершенство системы </w:t>
      </w:r>
      <w:r w:rsidR="003D1321">
        <w:t>налогообложения</w:t>
      </w:r>
      <w:r w:rsidR="00446121">
        <w:t>;</w:t>
      </w:r>
    </w:p>
    <w:p w:rsidR="003D1321" w:rsidRDefault="00975DC9" w:rsidP="00381365">
      <w:pPr>
        <w:pStyle w:val="a3"/>
        <w:numPr>
          <w:ilvl w:val="0"/>
          <w:numId w:val="6"/>
        </w:numPr>
        <w:ind w:left="0" w:firstLine="709"/>
        <w:jc w:val="both"/>
      </w:pPr>
      <w:r>
        <w:t>н</w:t>
      </w:r>
      <w:r w:rsidR="003D1321">
        <w:t>естабильность бюджетного финансирования программ поддержки СМСП;</w:t>
      </w:r>
    </w:p>
    <w:p w:rsidR="003D1321" w:rsidRDefault="00975DC9" w:rsidP="00381365">
      <w:pPr>
        <w:pStyle w:val="a3"/>
        <w:numPr>
          <w:ilvl w:val="0"/>
          <w:numId w:val="6"/>
        </w:numPr>
        <w:ind w:left="0" w:firstLine="709"/>
        <w:jc w:val="both"/>
      </w:pPr>
      <w:r>
        <w:t>н</w:t>
      </w:r>
      <w:r w:rsidR="003D1321">
        <w:t>едостаточная развитость механизмов финансово-кредитной по</w:t>
      </w:r>
      <w:r w:rsidR="003D1321">
        <w:t>д</w:t>
      </w:r>
      <w:r w:rsidR="003D1321">
        <w:t>держки и страхования рисков;</w:t>
      </w:r>
    </w:p>
    <w:p w:rsidR="003D1321" w:rsidRDefault="00605A68" w:rsidP="00381365">
      <w:pPr>
        <w:pStyle w:val="a3"/>
        <w:numPr>
          <w:ilvl w:val="0"/>
          <w:numId w:val="6"/>
        </w:numPr>
        <w:ind w:left="0" w:firstLine="709"/>
        <w:jc w:val="both"/>
      </w:pPr>
      <w:r>
        <w:t>о</w:t>
      </w:r>
      <w:r w:rsidR="003D1321">
        <w:t>граничение доступа СМСП к имуществу и объектам госсобственн</w:t>
      </w:r>
      <w:r w:rsidR="003D1321">
        <w:t>о</w:t>
      </w:r>
      <w:r w:rsidR="003D1321">
        <w:t>сти;</w:t>
      </w:r>
    </w:p>
    <w:p w:rsidR="003D1321" w:rsidRDefault="00605A68" w:rsidP="00381365">
      <w:pPr>
        <w:pStyle w:val="a3"/>
        <w:numPr>
          <w:ilvl w:val="0"/>
          <w:numId w:val="6"/>
        </w:numPr>
        <w:ind w:left="0" w:firstLine="709"/>
        <w:jc w:val="both"/>
      </w:pPr>
      <w:r>
        <w:t>н</w:t>
      </w:r>
      <w:r w:rsidR="003D1321">
        <w:t>едостаточное взаимодействие с рынком и государственными стру</w:t>
      </w:r>
      <w:r w:rsidR="003D1321">
        <w:t>к</w:t>
      </w:r>
      <w:r w:rsidR="003D1321">
        <w:t>турами;</w:t>
      </w:r>
    </w:p>
    <w:p w:rsidR="003D1321" w:rsidRDefault="00605A68" w:rsidP="00381365">
      <w:pPr>
        <w:pStyle w:val="a3"/>
        <w:numPr>
          <w:ilvl w:val="0"/>
          <w:numId w:val="6"/>
        </w:numPr>
        <w:ind w:left="0" w:firstLine="709"/>
        <w:jc w:val="both"/>
      </w:pPr>
      <w:r>
        <w:t>д</w:t>
      </w:r>
      <w:r w:rsidR="003D1321">
        <w:t>ефицит персонала требуемой квалификации на рынке труда</w:t>
      </w:r>
      <w:r>
        <w:t>,</w:t>
      </w:r>
      <w:r w:rsidR="003D1321">
        <w:t xml:space="preserve"> </w:t>
      </w:r>
      <w:r>
        <w:t>н</w:t>
      </w:r>
      <w:r w:rsidR="003D1321">
        <w:t>едо</w:t>
      </w:r>
      <w:r w:rsidR="003D1321">
        <w:t>с</w:t>
      </w:r>
      <w:r w:rsidR="003D1321">
        <w:t>таточные навыки эффективного ведения</w:t>
      </w:r>
      <w:r w:rsidR="00445657">
        <w:t xml:space="preserve"> бизнеса, опыта управления, юридич</w:t>
      </w:r>
      <w:r w:rsidR="00445657">
        <w:t>е</w:t>
      </w:r>
      <w:r w:rsidR="00445657">
        <w:t>ских и экономических знаний у руководителей малых и средних предприятий.</w:t>
      </w:r>
    </w:p>
    <w:p w:rsidR="00445657" w:rsidRDefault="00445657" w:rsidP="00605A68">
      <w:pPr>
        <w:pStyle w:val="a3"/>
        <w:jc w:val="both"/>
      </w:pPr>
    </w:p>
    <w:p w:rsidR="00445657" w:rsidRDefault="00445657" w:rsidP="00381365">
      <w:pPr>
        <w:pStyle w:val="a3"/>
        <w:ind w:firstLine="709"/>
        <w:jc w:val="both"/>
      </w:pPr>
      <w:r>
        <w:t>Указанные проблемы в значительной мере взаимосвязаны и обуславл</w:t>
      </w:r>
      <w:r>
        <w:t>и</w:t>
      </w:r>
      <w:r>
        <w:t xml:space="preserve">вают друг друга. Поэтому необходим комплексный подход к их решению. Для реализации потенциала малого и среднего </w:t>
      </w:r>
      <w:r w:rsidR="00F1424A">
        <w:t xml:space="preserve">предпринимательство </w:t>
      </w:r>
      <w:r w:rsidR="00B14489">
        <w:t>должны быть сформированы ус</w:t>
      </w:r>
      <w:r w:rsidR="009365C5">
        <w:t>ловия, обеспечивающие устойчивый рост и структурное с</w:t>
      </w:r>
      <w:r w:rsidR="009365C5">
        <w:t>о</w:t>
      </w:r>
      <w:r w:rsidR="009365C5">
        <w:t>вершенствование данного сектора экономики.</w:t>
      </w:r>
    </w:p>
    <w:p w:rsidR="009365C5" w:rsidRDefault="009365C5" w:rsidP="00381365">
      <w:pPr>
        <w:pStyle w:val="a3"/>
        <w:ind w:firstLine="709"/>
        <w:jc w:val="both"/>
      </w:pPr>
      <w:r>
        <w:t>Решение обозначенных проблем требует совершенствовани</w:t>
      </w:r>
      <w:r w:rsidR="00381365">
        <w:t>я</w:t>
      </w:r>
      <w:r>
        <w:t xml:space="preserve"> существу</w:t>
      </w:r>
      <w:r>
        <w:t>ю</w:t>
      </w:r>
      <w:r>
        <w:t>щих механизмов поддержки малых предприятий, в том числе инноваци</w:t>
      </w:r>
      <w:r w:rsidR="00381365">
        <w:t>онно-</w:t>
      </w:r>
      <w:r>
        <w:t>активных. Наиболее эффективным является предоставление СМСП различного рода субсидий на погашение издержек, связанных с осуществлением  предпр</w:t>
      </w:r>
      <w:r>
        <w:t>и</w:t>
      </w:r>
      <w:r>
        <w:t>нимательской деятельности, предоставление грантов для начинающих субъе</w:t>
      </w:r>
      <w:r>
        <w:t>к</w:t>
      </w:r>
      <w:r>
        <w:t>тов предпринимательства. Мероприятия по поддержке молодежного предпр</w:t>
      </w:r>
      <w:r>
        <w:t>и</w:t>
      </w:r>
      <w:r>
        <w:t>нимательства</w:t>
      </w:r>
      <w:r w:rsidR="00E620D3">
        <w:t xml:space="preserve"> необходимы для вовлечения молодых людей в возрасте до 30 лет в предпринимательскую деятельность.</w:t>
      </w:r>
    </w:p>
    <w:p w:rsidR="00E620D3" w:rsidRDefault="00E620D3" w:rsidP="00381365">
      <w:pPr>
        <w:pStyle w:val="a3"/>
        <w:ind w:firstLine="709"/>
        <w:jc w:val="both"/>
      </w:pPr>
      <w:r>
        <w:t>В Алтайском крае сформирована база системной государственной по</w:t>
      </w:r>
      <w:r>
        <w:t>д</w:t>
      </w:r>
      <w:r>
        <w:t xml:space="preserve">держки малого и среднего бизнеса. На территории </w:t>
      </w:r>
      <w:r w:rsidR="00605A68">
        <w:t xml:space="preserve">Тальменского </w:t>
      </w:r>
      <w:r>
        <w:t>района пре</w:t>
      </w:r>
      <w:r>
        <w:t>д</w:t>
      </w:r>
      <w:r>
        <w:t>ставлены ее элементы разной направленности – финансовые</w:t>
      </w:r>
      <w:r w:rsidR="00F1424A">
        <w:t>,</w:t>
      </w:r>
      <w:r>
        <w:t xml:space="preserve"> имущественные и другие. Основным</w:t>
      </w:r>
      <w:r w:rsidR="00CD2BCD">
        <w:t xml:space="preserve"> методом поддержки стал программно-целевой подход.</w:t>
      </w:r>
    </w:p>
    <w:p w:rsidR="00CD2BCD" w:rsidRDefault="00CD2BCD" w:rsidP="00381365">
      <w:pPr>
        <w:pStyle w:val="a3"/>
        <w:ind w:firstLine="709"/>
        <w:jc w:val="both"/>
      </w:pPr>
      <w:r>
        <w:t>Наиболее востребованными в последние годы инструментами</w:t>
      </w:r>
      <w:r w:rsidR="00116ECA">
        <w:t xml:space="preserve"> финанс</w:t>
      </w:r>
      <w:r w:rsidR="00116ECA">
        <w:t>о</w:t>
      </w:r>
      <w:r w:rsidR="00116ECA">
        <w:t>вой помощи являются микрокредиты АФМ, гранты начинающим предприним</w:t>
      </w:r>
      <w:r w:rsidR="00116ECA">
        <w:t>а</w:t>
      </w:r>
      <w:r w:rsidR="00116ECA">
        <w:lastRenderedPageBreak/>
        <w:t>телям для открытия собственного бизнеса, субсидии, предоставляемые СМСП, занятым в реальном секторе экономике и в сфере услуг.</w:t>
      </w:r>
    </w:p>
    <w:p w:rsidR="00116ECA" w:rsidRDefault="00116ECA" w:rsidP="00381365">
      <w:pPr>
        <w:pStyle w:val="a3"/>
        <w:ind w:firstLine="709"/>
        <w:jc w:val="both"/>
      </w:pPr>
      <w:r>
        <w:t xml:space="preserve">Реализация потенциала развития малого и среднего предпринимательства </w:t>
      </w:r>
      <w:r w:rsidR="00605A68">
        <w:t xml:space="preserve">Тальменского </w:t>
      </w:r>
      <w:r>
        <w:t>района невозможна без участия органов местного самоуправл</w:t>
      </w:r>
      <w:r>
        <w:t>е</w:t>
      </w:r>
      <w:r>
        <w:t>ния и субъектов предпринимательства района.</w:t>
      </w:r>
    </w:p>
    <w:p w:rsidR="00377C9E" w:rsidRDefault="00377C9E" w:rsidP="00241C1B">
      <w:pPr>
        <w:pStyle w:val="ConsPlusNormal"/>
        <w:ind w:firstLine="0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41C1B" w:rsidRPr="00241C1B" w:rsidRDefault="00241C1B" w:rsidP="00241C1B">
      <w:pPr>
        <w:pStyle w:val="ConsPlusNormal"/>
        <w:tabs>
          <w:tab w:val="left" w:pos="2833"/>
        </w:tabs>
        <w:ind w:firstLine="0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241C1B">
        <w:rPr>
          <w:rFonts w:ascii="Times New Roman" w:hAnsi="Times New Roman" w:cs="Times New Roman"/>
          <w:b/>
          <w:sz w:val="28"/>
          <w:szCs w:val="24"/>
          <w:lang w:eastAsia="ru-RU"/>
        </w:rPr>
        <w:t>3.Цель и задачи программы</w:t>
      </w:r>
    </w:p>
    <w:p w:rsidR="00241C1B" w:rsidRDefault="00241C1B" w:rsidP="00241C1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77C9E" w:rsidRDefault="00377C9E" w:rsidP="00377C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программы является создание благоприятных условий для </w:t>
      </w:r>
      <w:r w:rsidR="00527414">
        <w:rPr>
          <w:rFonts w:ascii="Times New Roman" w:hAnsi="Times New Roman" w:cs="Times New Roman"/>
          <w:sz w:val="28"/>
          <w:szCs w:val="28"/>
        </w:rPr>
        <w:t xml:space="preserve"> устойчивого функционирования и развития малого и среднего 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Тальменско</w:t>
      </w:r>
      <w:r w:rsidR="00527414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74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C9E" w:rsidRDefault="00377C9E" w:rsidP="00377C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 программы:</w:t>
      </w:r>
    </w:p>
    <w:p w:rsidR="00377C9E" w:rsidRDefault="00377C9E" w:rsidP="00377C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414">
        <w:rPr>
          <w:rFonts w:ascii="Times New Roman" w:hAnsi="Times New Roman" w:cs="Times New Roman"/>
          <w:sz w:val="28"/>
          <w:szCs w:val="28"/>
        </w:rPr>
        <w:t xml:space="preserve">Развитие взаимосвязанной инфраструктуры государственной поддержки малого и  среднего  предпринимательства  </w:t>
      </w:r>
      <w:r>
        <w:rPr>
          <w:rFonts w:ascii="Times New Roman" w:hAnsi="Times New Roman" w:cs="Times New Roman"/>
          <w:sz w:val="28"/>
          <w:szCs w:val="28"/>
        </w:rPr>
        <w:t xml:space="preserve"> в  Тальменском районе.</w:t>
      </w:r>
    </w:p>
    <w:p w:rsidR="00377C9E" w:rsidRDefault="00377C9E" w:rsidP="00377C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ее решения предполагается продолжить обеспечение деятельности ИКЦ. За период  20</w:t>
      </w:r>
      <w:r w:rsidR="00527414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2741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гг. через ИКЦ планируется оказать не менее 1</w:t>
      </w:r>
      <w:r w:rsidR="00C408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 услуг субъектам предпринимательской деятельности. Способствовать совершенствованию механизма поддержки СМСП будет проведение совещаний и дискуссий по проблемным вопросам развития предпринимательства как на уровне района, так и сельских поселений;</w:t>
      </w:r>
    </w:p>
    <w:p w:rsidR="00377C9E" w:rsidRDefault="00377C9E" w:rsidP="00377C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механизмов финансовой поддержки СМСП.</w:t>
      </w:r>
    </w:p>
    <w:p w:rsidR="00377C9E" w:rsidRDefault="00377C9E" w:rsidP="00377C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Ранее ограниченные бюджетные возможности не позволяли  Тальменскому району выполнять условия долевого участия в софинансировании мероприятий муниципальных целевых программ, что приводило к недостаточному финансированию или исключению из программы  мероприятий, направленных на оказание финансовой помощи СМСП.</w:t>
      </w:r>
    </w:p>
    <w:p w:rsidR="00377C9E" w:rsidRDefault="00377C9E" w:rsidP="00377C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Финансовая поддержка СМСП будет способствовать увеличению инвестирования в основной капитал малых и средних предприятий не менее чем на </w:t>
      </w:r>
      <w:r w:rsidR="00017FBD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млн. рублей к концу 20</w:t>
      </w:r>
      <w:r w:rsidR="00017FB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по сравнению с 201</w:t>
      </w:r>
      <w:r w:rsidR="00832C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годом,  стимулированию развития предпринимательства путем компенсации затрат, направленных на</w:t>
      </w:r>
      <w:r w:rsidR="00832C9A">
        <w:rPr>
          <w:rFonts w:ascii="Times New Roman" w:hAnsi="Times New Roman" w:cs="Times New Roman"/>
          <w:sz w:val="28"/>
          <w:szCs w:val="28"/>
        </w:rPr>
        <w:t xml:space="preserve"> возмещение  части затрат, связанных с приобретением 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.  Мероприятия, направленные на оказание грантовой поддержки начинающим СМП, позволят ежегодно увеличить количество СМП не менее чем на </w:t>
      </w:r>
      <w:r w:rsidR="006F7B7B">
        <w:rPr>
          <w:rFonts w:ascii="Times New Roman" w:hAnsi="Times New Roman" w:cs="Times New Roman"/>
          <w:sz w:val="28"/>
          <w:szCs w:val="28"/>
        </w:rPr>
        <w:t xml:space="preserve">8- 10 </w:t>
      </w:r>
      <w:r>
        <w:rPr>
          <w:rFonts w:ascii="Times New Roman" w:hAnsi="Times New Roman" w:cs="Times New Roman"/>
          <w:sz w:val="28"/>
          <w:szCs w:val="28"/>
        </w:rPr>
        <w:t>единиц, а также долю занятых в малом бизнесе не менее чем на 0,3%;</w:t>
      </w:r>
    </w:p>
    <w:p w:rsidR="00377C9E" w:rsidRDefault="00377C9E" w:rsidP="00377C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информационное сопровождение реализации мероприятий по поддержке малого и среднего предпринимательства и пропаганда предпринимательской деятельности в Тальменском районе.</w:t>
      </w:r>
    </w:p>
    <w:p w:rsidR="00177922" w:rsidRDefault="00377C9E" w:rsidP="00377C9E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С целью ее решения программой предусматривается реализация мер</w:t>
      </w:r>
      <w:r>
        <w:rPr>
          <w:szCs w:val="28"/>
        </w:rPr>
        <w:t>о</w:t>
      </w:r>
      <w:r>
        <w:rPr>
          <w:szCs w:val="28"/>
        </w:rPr>
        <w:t>приятий по освещению в средствах массовой информации актуальных вопросов развития малого и среднего бизнеса, положительных примеров создания собс</w:t>
      </w:r>
      <w:r>
        <w:rPr>
          <w:szCs w:val="28"/>
        </w:rPr>
        <w:t>т</w:t>
      </w:r>
      <w:r>
        <w:rPr>
          <w:szCs w:val="28"/>
        </w:rPr>
        <w:t>венного бизнеса, достижений лучших представителей бизнес-сообщества, пр</w:t>
      </w:r>
      <w:r>
        <w:rPr>
          <w:szCs w:val="28"/>
        </w:rPr>
        <w:t>о</w:t>
      </w:r>
      <w:r>
        <w:rPr>
          <w:szCs w:val="28"/>
        </w:rPr>
        <w:t>ведению семинаров, «Дня предпринимателя» и «круглых столов», информац</w:t>
      </w:r>
      <w:r>
        <w:rPr>
          <w:szCs w:val="28"/>
        </w:rPr>
        <w:t>и</w:t>
      </w:r>
      <w:r>
        <w:rPr>
          <w:szCs w:val="28"/>
        </w:rPr>
        <w:t xml:space="preserve">онному наполнению раздела официального сайта муниципального образования </w:t>
      </w:r>
      <w:r>
        <w:rPr>
          <w:szCs w:val="28"/>
        </w:rPr>
        <w:lastRenderedPageBreak/>
        <w:t>Тальменский  район «Малое предпринимательство». Указанные мероприятия будут способствовать формированию положительного имиджа предприним</w:t>
      </w:r>
      <w:r>
        <w:rPr>
          <w:szCs w:val="28"/>
        </w:rPr>
        <w:t>а</w:t>
      </w:r>
      <w:r>
        <w:rPr>
          <w:szCs w:val="28"/>
        </w:rPr>
        <w:t>тельской деятельности, обеспечению доступности и повышению качества и</w:t>
      </w:r>
      <w:r>
        <w:rPr>
          <w:szCs w:val="28"/>
        </w:rPr>
        <w:t>н</w:t>
      </w:r>
      <w:r>
        <w:rPr>
          <w:szCs w:val="28"/>
        </w:rPr>
        <w:t>формационной поддержки СМСП, а также повышению уровня предприним</w:t>
      </w:r>
      <w:r>
        <w:rPr>
          <w:szCs w:val="28"/>
        </w:rPr>
        <w:t>а</w:t>
      </w:r>
      <w:r>
        <w:rPr>
          <w:szCs w:val="28"/>
        </w:rPr>
        <w:t>тельской грамотности.</w:t>
      </w:r>
    </w:p>
    <w:p w:rsidR="00767F2C" w:rsidRDefault="00767F2C" w:rsidP="00377C9E">
      <w:pPr>
        <w:pStyle w:val="a3"/>
        <w:ind w:firstLine="709"/>
        <w:jc w:val="both"/>
      </w:pPr>
    </w:p>
    <w:p w:rsidR="00C658A4" w:rsidRPr="00241C1B" w:rsidRDefault="00EB22F6" w:rsidP="00377C9E">
      <w:pPr>
        <w:pStyle w:val="a3"/>
        <w:ind w:firstLine="709"/>
        <w:jc w:val="both"/>
        <w:rPr>
          <w:b/>
        </w:rPr>
      </w:pPr>
      <w:r>
        <w:rPr>
          <w:b/>
        </w:rPr>
        <w:t xml:space="preserve">   </w:t>
      </w:r>
      <w:r w:rsidR="00241C1B" w:rsidRPr="00241C1B">
        <w:rPr>
          <w:b/>
        </w:rPr>
        <w:t>4.Обобщенная характеристика мероприятий  программы</w:t>
      </w:r>
    </w:p>
    <w:p w:rsidR="00C84E3A" w:rsidRDefault="00C84E3A" w:rsidP="00B80466">
      <w:pPr>
        <w:pStyle w:val="a3"/>
        <w:jc w:val="both"/>
      </w:pPr>
    </w:p>
    <w:p w:rsidR="00B80466" w:rsidRDefault="00B80466" w:rsidP="00381365">
      <w:pPr>
        <w:pStyle w:val="a3"/>
        <w:ind w:firstLine="567"/>
        <w:jc w:val="both"/>
      </w:pPr>
      <w:r>
        <w:t>Программные мероприятия определены на основе анализа текущего с</w:t>
      </w:r>
      <w:r>
        <w:t>о</w:t>
      </w:r>
      <w:r>
        <w:t xml:space="preserve">стояния и тенденций развития малого </w:t>
      </w:r>
      <w:r w:rsidR="005C2D17">
        <w:t xml:space="preserve"> и среднего </w:t>
      </w:r>
      <w:r>
        <w:t>предпринимательства в ра</w:t>
      </w:r>
      <w:r>
        <w:t>й</w:t>
      </w:r>
      <w:r>
        <w:t>оне и крае, сформулированы исходя из принципа преемственности по отнош</w:t>
      </w:r>
      <w:r>
        <w:t>е</w:t>
      </w:r>
      <w:r>
        <w:t>нию к предыдущим программам поддержки развития предпринимательства, возмож</w:t>
      </w:r>
      <w:r w:rsidR="002D176F">
        <w:t>ностей</w:t>
      </w:r>
      <w:r>
        <w:t xml:space="preserve"> бюджетного софинансирования мероприятий, комплексного подхода к решению </w:t>
      </w:r>
      <w:r w:rsidR="003A4B3B">
        <w:t>социально-экономич</w:t>
      </w:r>
      <w:r w:rsidR="005C2D17">
        <w:t>еских проблем развития района.</w:t>
      </w:r>
    </w:p>
    <w:p w:rsidR="003A4B3B" w:rsidRDefault="003A4B3B" w:rsidP="00381365">
      <w:pPr>
        <w:pStyle w:val="a3"/>
        <w:ind w:firstLine="567"/>
        <w:jc w:val="both"/>
      </w:pPr>
      <w:r>
        <w:t>В рамках совершенствования механизмов финансово-кредитной поддер</w:t>
      </w:r>
      <w:r>
        <w:t>ж</w:t>
      </w:r>
      <w:r>
        <w:t>ки малого и среднего бизнеса предусмотрены наиболее востребованные в п</w:t>
      </w:r>
      <w:r>
        <w:t>о</w:t>
      </w:r>
      <w:r>
        <w:t>следние годы инструменты финансовой помощи: гранты для открытия собс</w:t>
      </w:r>
      <w:r>
        <w:t>т</w:t>
      </w:r>
      <w:r>
        <w:t>венного бизнеса начинающим предпринимателям, возмещение части затрат, связанных с приобретением оборудования.</w:t>
      </w:r>
    </w:p>
    <w:p w:rsidR="000142BE" w:rsidRDefault="000142BE" w:rsidP="00381365">
      <w:pPr>
        <w:pStyle w:val="a3"/>
        <w:ind w:firstLine="567"/>
        <w:jc w:val="both"/>
      </w:pPr>
      <w:r>
        <w:t>При обращении СМСП за оказанием поддержки предоставляются   док</w:t>
      </w:r>
      <w:r>
        <w:t>у</w:t>
      </w:r>
      <w:r>
        <w:t>менты,  подтверждающее  их  соответствие условиям, установленным Фед</w:t>
      </w:r>
      <w:r>
        <w:t>е</w:t>
      </w:r>
      <w:r>
        <w:t xml:space="preserve">ральным законом от 24.07.2007 №209 –ФЗ «О развитии  малого и среднего предпринимательства в Российской Федерации». Субъекты малого и среднего предпринимательства должны состоять  </w:t>
      </w:r>
      <w:r w:rsidR="00E37A26">
        <w:t>на учете в налоговом органе на терр</w:t>
      </w:r>
      <w:r w:rsidR="00E37A26">
        <w:t>и</w:t>
      </w:r>
      <w:r w:rsidR="00E37A26">
        <w:t>тории  Тальменского района в качестве налогоплательщика по месту  нахожд</w:t>
      </w:r>
      <w:r w:rsidR="00E37A26">
        <w:t>е</w:t>
      </w:r>
      <w:r w:rsidR="00E37A26">
        <w:t>ния организации или месту жительства физического лица, осуществляющего деятельность без образования юридического лица.</w:t>
      </w:r>
    </w:p>
    <w:p w:rsidR="00AF459C" w:rsidRDefault="00AF459C" w:rsidP="00381365">
      <w:pPr>
        <w:pStyle w:val="a3"/>
        <w:ind w:firstLine="567"/>
        <w:jc w:val="both"/>
      </w:pPr>
      <w:r>
        <w:t>Срок рассмотрения обращений субъектов малого и среднего  предприн</w:t>
      </w:r>
      <w:r>
        <w:t>и</w:t>
      </w:r>
      <w:r>
        <w:t xml:space="preserve">мательства не более </w:t>
      </w:r>
      <w:r w:rsidR="00474062">
        <w:t xml:space="preserve">15 </w:t>
      </w:r>
      <w:r>
        <w:t xml:space="preserve"> календарных  дней.</w:t>
      </w:r>
    </w:p>
    <w:p w:rsidR="00AF459C" w:rsidRDefault="00AF459C" w:rsidP="00381365">
      <w:pPr>
        <w:pStyle w:val="a3"/>
        <w:ind w:firstLine="567"/>
        <w:jc w:val="both"/>
      </w:pPr>
      <w:r>
        <w:t xml:space="preserve">Каждый субъект малого и среднего предпринимательства должен быть проинформирован о решении, принятом по такому обращению, в течении </w:t>
      </w:r>
      <w:r w:rsidR="00785AD3">
        <w:t>пят</w:t>
      </w:r>
      <w:r w:rsidR="00785AD3">
        <w:t>и</w:t>
      </w:r>
      <w:r>
        <w:t>календарных дней со дня его принятия.</w:t>
      </w:r>
    </w:p>
    <w:p w:rsidR="003A4B3B" w:rsidRDefault="003A4B3B" w:rsidP="00381365">
      <w:pPr>
        <w:pStyle w:val="a3"/>
        <w:ind w:firstLine="567"/>
        <w:jc w:val="both"/>
      </w:pPr>
      <w:r>
        <w:t>Обозначенный комплекс мер поддержки ориентирован в основном СМСП, осуществляющих деятельность в сфере материального производства и иннов</w:t>
      </w:r>
      <w:r>
        <w:t>а</w:t>
      </w:r>
      <w:r>
        <w:t>ций, реализующих инвестиционные проекты, в том числе в социальной сфере.</w:t>
      </w:r>
    </w:p>
    <w:p w:rsidR="003A4B3B" w:rsidRDefault="003A4B3B" w:rsidP="00381365">
      <w:pPr>
        <w:pStyle w:val="a3"/>
        <w:ind w:firstLine="567"/>
        <w:jc w:val="both"/>
      </w:pPr>
      <w:r>
        <w:t xml:space="preserve">Перечень программных мероприятий приведен в </w:t>
      </w:r>
      <w:r w:rsidR="00E47875">
        <w:t>приложении</w:t>
      </w:r>
      <w:r w:rsidR="00381365">
        <w:t xml:space="preserve"> № 1</w:t>
      </w:r>
      <w:r>
        <w:t>.</w:t>
      </w:r>
    </w:p>
    <w:p w:rsidR="00C84E3A" w:rsidRDefault="00C84E3A" w:rsidP="00B80466">
      <w:pPr>
        <w:pStyle w:val="a3"/>
        <w:jc w:val="both"/>
      </w:pPr>
    </w:p>
    <w:p w:rsidR="005C2D17" w:rsidRDefault="005C2D17" w:rsidP="00B80466">
      <w:pPr>
        <w:pStyle w:val="a3"/>
        <w:jc w:val="both"/>
      </w:pPr>
    </w:p>
    <w:p w:rsidR="00785AD3" w:rsidRDefault="00785AD3" w:rsidP="00B80466">
      <w:pPr>
        <w:pStyle w:val="a3"/>
        <w:jc w:val="both"/>
      </w:pPr>
    </w:p>
    <w:p w:rsidR="00474062" w:rsidRDefault="00474062" w:rsidP="00B80466">
      <w:pPr>
        <w:pStyle w:val="a3"/>
        <w:jc w:val="both"/>
      </w:pPr>
    </w:p>
    <w:p w:rsidR="00474062" w:rsidRDefault="00474062" w:rsidP="00B80466">
      <w:pPr>
        <w:pStyle w:val="a3"/>
        <w:jc w:val="both"/>
      </w:pPr>
    </w:p>
    <w:p w:rsidR="00785AD3" w:rsidRDefault="00785AD3" w:rsidP="00B80466">
      <w:pPr>
        <w:pStyle w:val="a3"/>
        <w:jc w:val="both"/>
      </w:pPr>
    </w:p>
    <w:p w:rsidR="009E4430" w:rsidRDefault="009E4430" w:rsidP="00B80466">
      <w:pPr>
        <w:pStyle w:val="a3"/>
        <w:jc w:val="both"/>
      </w:pPr>
    </w:p>
    <w:p w:rsidR="003A4B3B" w:rsidRPr="009E4430" w:rsidRDefault="00283CEA" w:rsidP="00283CEA">
      <w:pPr>
        <w:pStyle w:val="a3"/>
        <w:rPr>
          <w:b/>
        </w:rPr>
      </w:pPr>
      <w:r w:rsidRPr="009E4430">
        <w:rPr>
          <w:b/>
        </w:rPr>
        <w:lastRenderedPageBreak/>
        <w:t>5.Общий объем финансовых ресурсов, необходимых для реализации пр</w:t>
      </w:r>
      <w:r w:rsidRPr="009E4430">
        <w:rPr>
          <w:b/>
        </w:rPr>
        <w:t>о</w:t>
      </w:r>
      <w:r w:rsidRPr="009E4430">
        <w:rPr>
          <w:b/>
        </w:rPr>
        <w:t>грам</w:t>
      </w:r>
      <w:r w:rsidR="00E47875" w:rsidRPr="009E4430">
        <w:rPr>
          <w:b/>
        </w:rPr>
        <w:t>мы</w:t>
      </w:r>
    </w:p>
    <w:p w:rsidR="00C84E3A" w:rsidRPr="007E29F0" w:rsidRDefault="005C2D17" w:rsidP="005C2D17">
      <w:pPr>
        <w:pStyle w:val="a3"/>
        <w:tabs>
          <w:tab w:val="left" w:pos="760"/>
        </w:tabs>
        <w:jc w:val="both"/>
      </w:pPr>
      <w:r>
        <w:tab/>
        <w:t>Для  достижения цели  и решения  задач, определенных настоящей  пр</w:t>
      </w:r>
      <w:r>
        <w:t>о</w:t>
      </w:r>
      <w:r>
        <w:t>граммой, для  осуществления  политики  по  оказанию поддержки  малого  и  среднего  предпринимательства необходимы  средства местного, краевого  и федерального бюджетов.</w:t>
      </w:r>
    </w:p>
    <w:p w:rsidR="00B81AD8" w:rsidRPr="00283CEA" w:rsidRDefault="00B81AD8" w:rsidP="00BB0E7F">
      <w:pPr>
        <w:pStyle w:val="a3"/>
        <w:ind w:firstLine="709"/>
        <w:jc w:val="both"/>
      </w:pPr>
      <w:r>
        <w:t>Выполнение программных мероприятий за счет средств, ежегодно пред</w:t>
      </w:r>
      <w:r>
        <w:t>у</w:t>
      </w:r>
      <w:r>
        <w:t>сматриваемых в местном бюджете</w:t>
      </w:r>
      <w:r w:rsidR="00722FF5">
        <w:t>,</w:t>
      </w:r>
      <w:r>
        <w:t xml:space="preserve"> позволит </w:t>
      </w:r>
      <w:r w:rsidR="005C2D17">
        <w:t xml:space="preserve">Тальменскому </w:t>
      </w:r>
      <w:r>
        <w:t>району</w:t>
      </w:r>
      <w:r w:rsidR="00722FF5">
        <w:t xml:space="preserve"> участвовать  в федеральных</w:t>
      </w:r>
      <w:r w:rsidR="006C31A1">
        <w:t xml:space="preserve"> и краевых </w:t>
      </w:r>
      <w:r w:rsidR="00722FF5">
        <w:t xml:space="preserve"> конкурсах</w:t>
      </w:r>
      <w:r w:rsidR="006C31A1">
        <w:t>,</w:t>
      </w:r>
      <w:r w:rsidR="00722FF5">
        <w:t xml:space="preserve"> проводимых Минэкономразвития России</w:t>
      </w:r>
      <w:r w:rsidR="005C2D17">
        <w:t xml:space="preserve"> и управлением Алтайского края по  развитию предпринимательства и рыно</w:t>
      </w:r>
      <w:r w:rsidR="005C2D17">
        <w:t>ч</w:t>
      </w:r>
      <w:r w:rsidR="005C2D17">
        <w:t>ной инфраструктуры</w:t>
      </w:r>
      <w:r w:rsidR="00722FF5">
        <w:t xml:space="preserve"> на право софинансирования из бюджета Алтайского края и Российской Федерации</w:t>
      </w:r>
    </w:p>
    <w:p w:rsidR="005C665B" w:rsidRPr="00CC114A" w:rsidRDefault="00722FF5" w:rsidP="00BB0E7F">
      <w:pPr>
        <w:pStyle w:val="a3"/>
        <w:ind w:firstLine="709"/>
        <w:jc w:val="both"/>
      </w:pPr>
      <w:r>
        <w:t>Общий объем финансирования муниципальной программы</w:t>
      </w:r>
      <w:r w:rsidR="0005390F" w:rsidRPr="00CC114A">
        <w:t xml:space="preserve"> составляет </w:t>
      </w:r>
      <w:r w:rsidR="00CC114A">
        <w:t xml:space="preserve">– </w:t>
      </w:r>
      <w:r w:rsidR="00C410F9">
        <w:br/>
      </w:r>
      <w:r w:rsidR="006C31A1">
        <w:t>13118</w:t>
      </w:r>
      <w:r w:rsidR="00C410F9">
        <w:t xml:space="preserve">,0 </w:t>
      </w:r>
      <w:r w:rsidR="0005390F" w:rsidRPr="00CC114A">
        <w:t xml:space="preserve"> тыс.</w:t>
      </w:r>
      <w:r w:rsidR="006C31A1">
        <w:t xml:space="preserve"> </w:t>
      </w:r>
      <w:r w:rsidR="003C7EB9">
        <w:t>рублей</w:t>
      </w:r>
      <w:r w:rsidR="00B07CBA" w:rsidRPr="00CC114A">
        <w:t xml:space="preserve">, в том числе </w:t>
      </w:r>
      <w:r>
        <w:t>из федерального бюджета</w:t>
      </w:r>
      <w:r w:rsidR="006C31A1">
        <w:t>10108</w:t>
      </w:r>
      <w:r>
        <w:t>,0 тыс. руб. из них</w:t>
      </w:r>
      <w:r w:rsidR="00B07CBA" w:rsidRPr="00CC114A">
        <w:t xml:space="preserve">: </w:t>
      </w:r>
    </w:p>
    <w:p w:rsidR="00B07CBA" w:rsidRPr="00CC114A" w:rsidRDefault="00CC114A" w:rsidP="00BB0E7F">
      <w:pPr>
        <w:pStyle w:val="a3"/>
        <w:ind w:firstLine="709"/>
        <w:jc w:val="both"/>
      </w:pPr>
      <w:r>
        <w:t>в 201</w:t>
      </w:r>
      <w:r w:rsidR="006C31A1">
        <w:t>7</w:t>
      </w:r>
      <w:r>
        <w:t xml:space="preserve"> году –</w:t>
      </w:r>
      <w:r w:rsidR="006C31A1">
        <w:t>1805</w:t>
      </w:r>
      <w:r w:rsidR="009613DC">
        <w:t>,0 тыс. рублей;</w:t>
      </w:r>
    </w:p>
    <w:p w:rsidR="00B07CBA" w:rsidRDefault="00B07CBA" w:rsidP="00BB0E7F">
      <w:pPr>
        <w:pStyle w:val="a3"/>
        <w:ind w:firstLine="709"/>
        <w:jc w:val="both"/>
      </w:pPr>
      <w:r w:rsidRPr="00CC114A">
        <w:t xml:space="preserve">в </w:t>
      </w:r>
      <w:r w:rsidR="0066200C" w:rsidRPr="00CC114A">
        <w:t>201</w:t>
      </w:r>
      <w:r w:rsidR="006C31A1">
        <w:t>8</w:t>
      </w:r>
      <w:r w:rsidR="0066200C" w:rsidRPr="00CC114A">
        <w:t xml:space="preserve"> году –</w:t>
      </w:r>
      <w:r w:rsidR="006C31A1">
        <w:t>1805</w:t>
      </w:r>
      <w:r w:rsidR="009613DC">
        <w:t>,0 тыс. рублей;</w:t>
      </w:r>
    </w:p>
    <w:p w:rsidR="00722FF5" w:rsidRPr="00CC114A" w:rsidRDefault="00722FF5" w:rsidP="00BB0E7F">
      <w:pPr>
        <w:pStyle w:val="a3"/>
        <w:ind w:firstLine="709"/>
        <w:jc w:val="both"/>
      </w:pPr>
      <w:r w:rsidRPr="00CC114A">
        <w:t>в 201</w:t>
      </w:r>
      <w:r w:rsidR="006C31A1">
        <w:t>9</w:t>
      </w:r>
      <w:r w:rsidRPr="00CC114A">
        <w:t xml:space="preserve"> году –</w:t>
      </w:r>
      <w:r w:rsidR="006C31A1">
        <w:t>2166</w:t>
      </w:r>
      <w:r w:rsidR="009613DC">
        <w:t>,0 тыс. рублей;</w:t>
      </w:r>
    </w:p>
    <w:p w:rsidR="00722FF5" w:rsidRPr="00CC114A" w:rsidRDefault="00722FF5" w:rsidP="00BB0E7F">
      <w:pPr>
        <w:pStyle w:val="a3"/>
        <w:ind w:firstLine="709"/>
        <w:jc w:val="both"/>
      </w:pPr>
      <w:r w:rsidRPr="00CC114A">
        <w:t>в 20</w:t>
      </w:r>
      <w:r w:rsidR="006C31A1">
        <w:t>20</w:t>
      </w:r>
      <w:r w:rsidRPr="00CC114A">
        <w:t xml:space="preserve"> году –</w:t>
      </w:r>
      <w:r w:rsidR="006C31A1">
        <w:t>2166</w:t>
      </w:r>
      <w:r w:rsidR="009613DC">
        <w:t>,0 тыс. рублей;</w:t>
      </w:r>
    </w:p>
    <w:p w:rsidR="009613DC" w:rsidRDefault="00722FF5" w:rsidP="00BB0E7F">
      <w:pPr>
        <w:pStyle w:val="a3"/>
        <w:ind w:firstLine="709"/>
        <w:jc w:val="both"/>
      </w:pPr>
      <w:r w:rsidRPr="00CC114A">
        <w:t>в 20</w:t>
      </w:r>
      <w:r w:rsidR="006C31A1">
        <w:t>21</w:t>
      </w:r>
      <w:r w:rsidRPr="00CC114A">
        <w:t xml:space="preserve"> году –</w:t>
      </w:r>
      <w:r w:rsidR="006C31A1">
        <w:t>2166</w:t>
      </w:r>
      <w:r w:rsidR="009613DC">
        <w:t>,0 тыс. рублей</w:t>
      </w:r>
      <w:r w:rsidR="00D97E30">
        <w:t>.</w:t>
      </w:r>
    </w:p>
    <w:p w:rsidR="006C31A1" w:rsidRDefault="006C31A1" w:rsidP="00BB0E7F">
      <w:pPr>
        <w:pStyle w:val="a3"/>
        <w:ind w:firstLine="709"/>
        <w:jc w:val="both"/>
      </w:pPr>
    </w:p>
    <w:p w:rsidR="00722FF5" w:rsidRDefault="009613DC" w:rsidP="00BB0E7F">
      <w:pPr>
        <w:pStyle w:val="a3"/>
        <w:ind w:firstLine="709"/>
        <w:jc w:val="both"/>
      </w:pPr>
      <w:r>
        <w:t>Из краевого бюджета –</w:t>
      </w:r>
      <w:r w:rsidR="006C31A1">
        <w:t>1032</w:t>
      </w:r>
      <w:r w:rsidR="00722FF5">
        <w:t>,</w:t>
      </w:r>
      <w:r>
        <w:t>0</w:t>
      </w:r>
      <w:r w:rsidR="00722FF5">
        <w:t xml:space="preserve"> тыс. рублей, и</w:t>
      </w:r>
      <w:r w:rsidR="00B07CBA" w:rsidRPr="00CC114A">
        <w:t xml:space="preserve">з них </w:t>
      </w:r>
    </w:p>
    <w:p w:rsidR="00722FF5" w:rsidRPr="00CC114A" w:rsidRDefault="009613DC" w:rsidP="00BB0E7F">
      <w:pPr>
        <w:pStyle w:val="a3"/>
        <w:ind w:firstLine="709"/>
        <w:jc w:val="both"/>
      </w:pPr>
      <w:r>
        <w:t>в 201</w:t>
      </w:r>
      <w:r w:rsidR="00D97E30">
        <w:t>7</w:t>
      </w:r>
      <w:r>
        <w:t xml:space="preserve"> году –</w:t>
      </w:r>
      <w:r w:rsidR="00D97E30">
        <w:t>195</w:t>
      </w:r>
      <w:r w:rsidR="00722FF5" w:rsidRPr="00CC114A">
        <w:t>,</w:t>
      </w:r>
      <w:r w:rsidR="00722FF5">
        <w:t>0</w:t>
      </w:r>
      <w:r w:rsidR="00722FF5" w:rsidRPr="00CC114A">
        <w:t xml:space="preserve"> тыс. </w:t>
      </w:r>
      <w:r w:rsidR="00722FF5">
        <w:t>рублей</w:t>
      </w:r>
      <w:r w:rsidR="00722FF5" w:rsidRPr="00CC114A">
        <w:t>;</w:t>
      </w:r>
    </w:p>
    <w:p w:rsidR="00722FF5" w:rsidRDefault="00722FF5" w:rsidP="00BB0E7F">
      <w:pPr>
        <w:pStyle w:val="a3"/>
        <w:ind w:firstLine="709"/>
        <w:jc w:val="both"/>
      </w:pPr>
      <w:r w:rsidRPr="00CC114A">
        <w:t>в 201</w:t>
      </w:r>
      <w:r w:rsidR="00D97E30">
        <w:t>8</w:t>
      </w:r>
      <w:r w:rsidRPr="00CC114A">
        <w:t xml:space="preserve"> году –</w:t>
      </w:r>
      <w:r w:rsidR="00D97E30">
        <w:t>195</w:t>
      </w:r>
      <w:r w:rsidR="009613DC" w:rsidRPr="00CC114A">
        <w:t>,</w:t>
      </w:r>
      <w:r w:rsidR="009613DC">
        <w:t>0</w:t>
      </w:r>
      <w:r w:rsidR="009613DC" w:rsidRPr="00CC114A">
        <w:t xml:space="preserve"> тыс. </w:t>
      </w:r>
      <w:r w:rsidR="009613DC">
        <w:t>рублей</w:t>
      </w:r>
      <w:r w:rsidRPr="00CC114A">
        <w:t>;</w:t>
      </w:r>
    </w:p>
    <w:p w:rsidR="00722FF5" w:rsidRPr="00CC114A" w:rsidRDefault="00722FF5" w:rsidP="00BB0E7F">
      <w:pPr>
        <w:pStyle w:val="a3"/>
        <w:ind w:firstLine="709"/>
        <w:jc w:val="both"/>
      </w:pPr>
      <w:r w:rsidRPr="00CC114A">
        <w:t>в 201</w:t>
      </w:r>
      <w:r w:rsidR="00D97E30">
        <w:t>9</w:t>
      </w:r>
      <w:r w:rsidRPr="00CC114A">
        <w:t xml:space="preserve"> году –</w:t>
      </w:r>
      <w:r w:rsidR="00D97E30">
        <w:t>214</w:t>
      </w:r>
      <w:r w:rsidR="009613DC" w:rsidRPr="00CC114A">
        <w:t>,</w:t>
      </w:r>
      <w:r w:rsidR="009613DC">
        <w:t>0</w:t>
      </w:r>
      <w:r w:rsidR="009613DC" w:rsidRPr="00CC114A">
        <w:t xml:space="preserve"> тыс. </w:t>
      </w:r>
      <w:r w:rsidR="009613DC">
        <w:t>рублей</w:t>
      </w:r>
      <w:r w:rsidRPr="00CC114A">
        <w:t>;</w:t>
      </w:r>
    </w:p>
    <w:p w:rsidR="00722FF5" w:rsidRPr="00CC114A" w:rsidRDefault="00722FF5" w:rsidP="00BB0E7F">
      <w:pPr>
        <w:pStyle w:val="a3"/>
        <w:ind w:firstLine="709"/>
        <w:jc w:val="both"/>
      </w:pPr>
      <w:r w:rsidRPr="00CC114A">
        <w:t>в 20</w:t>
      </w:r>
      <w:r w:rsidR="00D97E30">
        <w:t>20</w:t>
      </w:r>
      <w:r w:rsidRPr="00CC114A">
        <w:t xml:space="preserve"> году –</w:t>
      </w:r>
      <w:r w:rsidR="00D97E30">
        <w:t>214</w:t>
      </w:r>
      <w:r w:rsidR="009613DC" w:rsidRPr="00CC114A">
        <w:t>,</w:t>
      </w:r>
      <w:r w:rsidR="009613DC">
        <w:t>0</w:t>
      </w:r>
      <w:r w:rsidR="009613DC" w:rsidRPr="00CC114A">
        <w:t xml:space="preserve"> тыс. </w:t>
      </w:r>
      <w:r w:rsidR="009613DC">
        <w:t>рублей</w:t>
      </w:r>
      <w:r w:rsidRPr="00CC114A">
        <w:t>;</w:t>
      </w:r>
    </w:p>
    <w:p w:rsidR="00722FF5" w:rsidRDefault="00722FF5" w:rsidP="00BB0E7F">
      <w:pPr>
        <w:pStyle w:val="a3"/>
        <w:ind w:firstLine="709"/>
        <w:jc w:val="both"/>
      </w:pPr>
      <w:r w:rsidRPr="00CC114A">
        <w:t>в 20</w:t>
      </w:r>
      <w:r w:rsidR="00D97E30">
        <w:t>21</w:t>
      </w:r>
      <w:r w:rsidRPr="00CC114A">
        <w:t xml:space="preserve"> году –</w:t>
      </w:r>
      <w:r w:rsidR="00D97E30">
        <w:t>214</w:t>
      </w:r>
      <w:r w:rsidR="009613DC" w:rsidRPr="00CC114A">
        <w:t>,</w:t>
      </w:r>
      <w:r w:rsidR="009613DC">
        <w:t>0</w:t>
      </w:r>
      <w:r w:rsidR="009613DC" w:rsidRPr="00CC114A">
        <w:t xml:space="preserve"> тыс. </w:t>
      </w:r>
      <w:r w:rsidR="009613DC">
        <w:t>рублей</w:t>
      </w:r>
      <w:r w:rsidR="00D97E30">
        <w:t>.</w:t>
      </w:r>
    </w:p>
    <w:p w:rsidR="00D97E30" w:rsidRPr="00CC114A" w:rsidRDefault="00D97E30" w:rsidP="00BB0E7F">
      <w:pPr>
        <w:pStyle w:val="a3"/>
        <w:ind w:firstLine="709"/>
        <w:jc w:val="both"/>
      </w:pPr>
    </w:p>
    <w:p w:rsidR="00184BA8" w:rsidRPr="00CC114A" w:rsidRDefault="00EB2D93" w:rsidP="00BB0E7F">
      <w:pPr>
        <w:pStyle w:val="a3"/>
        <w:ind w:firstLine="709"/>
        <w:jc w:val="both"/>
      </w:pPr>
      <w:r>
        <w:t>Из местного бюджета</w:t>
      </w:r>
      <w:r w:rsidR="00E47875">
        <w:t xml:space="preserve"> –</w:t>
      </w:r>
      <w:r w:rsidR="00D97E30">
        <w:t>1978</w:t>
      </w:r>
      <w:r w:rsidR="00E47875">
        <w:t>,0 тыс. рублей, из них</w:t>
      </w:r>
      <w:r w:rsidR="00B07CBA" w:rsidRPr="00CC114A">
        <w:t>:</w:t>
      </w:r>
    </w:p>
    <w:p w:rsidR="00184BA8" w:rsidRPr="00CC114A" w:rsidRDefault="00B07CBA" w:rsidP="00BB0E7F">
      <w:pPr>
        <w:pStyle w:val="a3"/>
        <w:ind w:firstLine="709"/>
        <w:jc w:val="both"/>
      </w:pPr>
      <w:r w:rsidRPr="00CC114A">
        <w:t>в</w:t>
      </w:r>
      <w:r w:rsidR="00184BA8" w:rsidRPr="00CC114A">
        <w:t xml:space="preserve"> 201</w:t>
      </w:r>
      <w:r w:rsidR="00D97E30">
        <w:t>7</w:t>
      </w:r>
      <w:r w:rsidR="0066200C" w:rsidRPr="00CC114A">
        <w:t xml:space="preserve"> году –</w:t>
      </w:r>
      <w:r w:rsidR="00D97E30">
        <w:t>348</w:t>
      </w:r>
      <w:r w:rsidRPr="00CC114A">
        <w:t>,</w:t>
      </w:r>
      <w:r w:rsidR="00EB2D93">
        <w:t>0</w:t>
      </w:r>
      <w:r w:rsidRPr="00CC114A">
        <w:t xml:space="preserve"> тыс. </w:t>
      </w:r>
      <w:r w:rsidR="003C7EB9">
        <w:t>рублей</w:t>
      </w:r>
      <w:r w:rsidRPr="00CC114A">
        <w:t>;</w:t>
      </w:r>
    </w:p>
    <w:p w:rsidR="00184BA8" w:rsidRPr="00CC114A" w:rsidRDefault="00B07CBA" w:rsidP="00BB0E7F">
      <w:pPr>
        <w:pStyle w:val="a3"/>
        <w:ind w:firstLine="709"/>
        <w:jc w:val="both"/>
      </w:pPr>
      <w:r w:rsidRPr="00CC114A">
        <w:t>в</w:t>
      </w:r>
      <w:r w:rsidR="00E65A17" w:rsidRPr="00CC114A">
        <w:t xml:space="preserve"> 201</w:t>
      </w:r>
      <w:r w:rsidR="00D97E30">
        <w:t xml:space="preserve">8 году –358,0 </w:t>
      </w:r>
      <w:r w:rsidRPr="00CC114A">
        <w:t xml:space="preserve">тыс. </w:t>
      </w:r>
      <w:r w:rsidR="003C7EB9">
        <w:t>рублей</w:t>
      </w:r>
      <w:r w:rsidRPr="00CC114A">
        <w:t>;</w:t>
      </w:r>
    </w:p>
    <w:p w:rsidR="00EB2D93" w:rsidRDefault="00B07CBA" w:rsidP="00BB0E7F">
      <w:pPr>
        <w:pStyle w:val="a3"/>
        <w:ind w:firstLine="709"/>
        <w:jc w:val="both"/>
      </w:pPr>
      <w:r w:rsidRPr="00CC114A">
        <w:t>в</w:t>
      </w:r>
      <w:r w:rsidR="00E65A17" w:rsidRPr="00CC114A">
        <w:t xml:space="preserve"> 201</w:t>
      </w:r>
      <w:r w:rsidR="00D97E30">
        <w:t>9</w:t>
      </w:r>
      <w:r w:rsidR="0066200C" w:rsidRPr="00CC114A">
        <w:t xml:space="preserve"> году –</w:t>
      </w:r>
      <w:r w:rsidR="00D97E30">
        <w:t xml:space="preserve">404,0 </w:t>
      </w:r>
      <w:r w:rsidRPr="00CC114A">
        <w:t xml:space="preserve">тыс. </w:t>
      </w:r>
      <w:r w:rsidR="003C7EB9">
        <w:t>рублей</w:t>
      </w:r>
      <w:r w:rsidR="00EB2D93">
        <w:t>;</w:t>
      </w:r>
    </w:p>
    <w:p w:rsidR="00EB2D93" w:rsidRPr="00CC114A" w:rsidRDefault="00EB2D93" w:rsidP="00BB0E7F">
      <w:pPr>
        <w:pStyle w:val="a3"/>
        <w:ind w:firstLine="709"/>
        <w:jc w:val="both"/>
      </w:pPr>
      <w:r w:rsidRPr="00CC114A">
        <w:t>в 20</w:t>
      </w:r>
      <w:r w:rsidR="00D97E30">
        <w:t>20</w:t>
      </w:r>
      <w:r w:rsidRPr="00CC114A">
        <w:t xml:space="preserve"> году –</w:t>
      </w:r>
      <w:r w:rsidR="00D97E30">
        <w:t>419</w:t>
      </w:r>
      <w:r>
        <w:t>,0 тыс. рублей</w:t>
      </w:r>
      <w:r w:rsidRPr="00CC114A">
        <w:t>;</w:t>
      </w:r>
    </w:p>
    <w:p w:rsidR="00EB2D93" w:rsidRPr="00CC114A" w:rsidRDefault="00EB2D93" w:rsidP="00BB0E7F">
      <w:pPr>
        <w:pStyle w:val="a3"/>
        <w:ind w:firstLine="709"/>
        <w:jc w:val="both"/>
      </w:pPr>
      <w:r w:rsidRPr="00CC114A">
        <w:t>в 20</w:t>
      </w:r>
      <w:r w:rsidR="00D97E30">
        <w:t>21</w:t>
      </w:r>
      <w:r w:rsidRPr="00CC114A">
        <w:t xml:space="preserve"> году –</w:t>
      </w:r>
      <w:r w:rsidR="00D97E30">
        <w:t>449</w:t>
      </w:r>
      <w:r w:rsidRPr="00CC114A">
        <w:t>,</w:t>
      </w:r>
      <w:r>
        <w:t>0</w:t>
      </w:r>
      <w:r w:rsidR="00D97E30">
        <w:t xml:space="preserve"> </w:t>
      </w:r>
      <w:r>
        <w:t>тыс. рублей</w:t>
      </w:r>
      <w:r w:rsidR="00D97E30">
        <w:t>.</w:t>
      </w:r>
    </w:p>
    <w:p w:rsidR="00184BA8" w:rsidRDefault="00567815" w:rsidP="00BB0E7F">
      <w:pPr>
        <w:pStyle w:val="a3"/>
        <w:ind w:firstLine="709"/>
        <w:jc w:val="both"/>
      </w:pPr>
      <w:r>
        <w:t xml:space="preserve">Сводные финансовые затраты на реализацию муниципальной программы с распределением по годам и источником финансирования приведены в </w:t>
      </w:r>
      <w:r w:rsidR="00E47875">
        <w:t>прил</w:t>
      </w:r>
      <w:r w:rsidR="00E47875">
        <w:t>о</w:t>
      </w:r>
      <w:r w:rsidR="00E47875">
        <w:t>жении</w:t>
      </w:r>
      <w:r>
        <w:t xml:space="preserve"> №</w:t>
      </w:r>
      <w:r w:rsidR="00D628A7">
        <w:t>2</w:t>
      </w:r>
      <w:r>
        <w:t>.</w:t>
      </w:r>
    </w:p>
    <w:p w:rsidR="00C055F3" w:rsidRDefault="00C055F3" w:rsidP="005C665B">
      <w:pPr>
        <w:pStyle w:val="a3"/>
        <w:jc w:val="both"/>
      </w:pPr>
    </w:p>
    <w:p w:rsidR="00D97E30" w:rsidRDefault="00D97E30" w:rsidP="005C665B">
      <w:pPr>
        <w:pStyle w:val="a3"/>
        <w:jc w:val="both"/>
      </w:pPr>
    </w:p>
    <w:p w:rsidR="009E4430" w:rsidRDefault="009E4430" w:rsidP="005C665B">
      <w:pPr>
        <w:pStyle w:val="a3"/>
        <w:jc w:val="both"/>
      </w:pPr>
    </w:p>
    <w:p w:rsidR="009E4430" w:rsidRDefault="009E4430" w:rsidP="005C665B">
      <w:pPr>
        <w:pStyle w:val="a3"/>
        <w:jc w:val="both"/>
      </w:pPr>
    </w:p>
    <w:p w:rsidR="009E4430" w:rsidRDefault="009E4430" w:rsidP="005C665B">
      <w:pPr>
        <w:pStyle w:val="a3"/>
        <w:jc w:val="both"/>
      </w:pPr>
    </w:p>
    <w:p w:rsidR="009E4430" w:rsidRDefault="009E4430" w:rsidP="005C665B">
      <w:pPr>
        <w:pStyle w:val="a3"/>
        <w:jc w:val="both"/>
      </w:pPr>
    </w:p>
    <w:p w:rsidR="009E4430" w:rsidRDefault="009E4430" w:rsidP="005C665B">
      <w:pPr>
        <w:pStyle w:val="a3"/>
        <w:jc w:val="both"/>
      </w:pPr>
    </w:p>
    <w:p w:rsidR="00C055F3" w:rsidRPr="00241C1B" w:rsidRDefault="00A97803" w:rsidP="00E47875">
      <w:pPr>
        <w:pStyle w:val="a3"/>
        <w:ind w:left="708"/>
        <w:contextualSpacing/>
        <w:rPr>
          <w:b/>
        </w:rPr>
      </w:pPr>
      <w:r w:rsidRPr="00241C1B">
        <w:rPr>
          <w:b/>
        </w:rPr>
        <w:lastRenderedPageBreak/>
        <w:t>6</w:t>
      </w:r>
      <w:r w:rsidR="00C055F3" w:rsidRPr="00241C1B">
        <w:rPr>
          <w:b/>
        </w:rPr>
        <w:t xml:space="preserve">. </w:t>
      </w:r>
      <w:r w:rsidR="00241C1B" w:rsidRPr="00241C1B">
        <w:rPr>
          <w:b/>
        </w:rPr>
        <w:t xml:space="preserve">Оценка </w:t>
      </w:r>
      <w:r w:rsidR="00C055F3" w:rsidRPr="00241C1B">
        <w:rPr>
          <w:b/>
        </w:rPr>
        <w:t>эффект</w:t>
      </w:r>
      <w:r w:rsidR="00E47875" w:rsidRPr="00241C1B">
        <w:rPr>
          <w:b/>
        </w:rPr>
        <w:t>ивности</w:t>
      </w:r>
      <w:r w:rsidR="00241C1B" w:rsidRPr="00241C1B">
        <w:rPr>
          <w:b/>
        </w:rPr>
        <w:t xml:space="preserve"> реализации</w:t>
      </w:r>
      <w:r w:rsidR="00E47875" w:rsidRPr="00241C1B">
        <w:rPr>
          <w:b/>
        </w:rPr>
        <w:t xml:space="preserve"> муниципальной программы</w:t>
      </w:r>
    </w:p>
    <w:p w:rsidR="00C055F3" w:rsidRDefault="00C055F3" w:rsidP="00A97803">
      <w:pPr>
        <w:pStyle w:val="a3"/>
        <w:contextualSpacing/>
        <w:jc w:val="both"/>
      </w:pPr>
    </w:p>
    <w:p w:rsidR="00C055F3" w:rsidRDefault="00C055F3" w:rsidP="00A97803">
      <w:pPr>
        <w:pStyle w:val="a3"/>
        <w:ind w:firstLine="567"/>
        <w:contextualSpacing/>
        <w:jc w:val="both"/>
      </w:pPr>
      <w:r>
        <w:t>Эффективность реализации программы характеризуется следующими п</w:t>
      </w:r>
      <w:r>
        <w:t>о</w:t>
      </w:r>
      <w:r>
        <w:t>казателями:</w:t>
      </w:r>
    </w:p>
    <w:p w:rsidR="00C055F3" w:rsidRDefault="00C055F3" w:rsidP="00A97803">
      <w:pPr>
        <w:pStyle w:val="a3"/>
        <w:ind w:firstLine="567"/>
        <w:contextualSpacing/>
        <w:jc w:val="both"/>
      </w:pPr>
      <w:r>
        <w:t>Увеличение количества вновь зарегистрированных СМСП в районе не м</w:t>
      </w:r>
      <w:r>
        <w:t>е</w:t>
      </w:r>
      <w:r>
        <w:t xml:space="preserve">нее, чем на </w:t>
      </w:r>
      <w:r w:rsidR="00C658A4">
        <w:t>8</w:t>
      </w:r>
      <w:r>
        <w:t xml:space="preserve"> единиц</w:t>
      </w:r>
      <w:r w:rsidR="0070253F">
        <w:t xml:space="preserve"> в год</w:t>
      </w:r>
      <w:r>
        <w:t>;</w:t>
      </w:r>
    </w:p>
    <w:p w:rsidR="00C055F3" w:rsidRDefault="0070253F" w:rsidP="00A97803">
      <w:pPr>
        <w:pStyle w:val="a3"/>
        <w:ind w:firstLine="567"/>
        <w:contextualSpacing/>
        <w:jc w:val="both"/>
      </w:pPr>
      <w:r>
        <w:t>У</w:t>
      </w:r>
      <w:r w:rsidR="00C055F3">
        <w:t>величение численности занятых в сфере малого и среднего предприним</w:t>
      </w:r>
      <w:r w:rsidR="00C055F3">
        <w:t>а</w:t>
      </w:r>
      <w:r w:rsidR="00C055F3">
        <w:t>тельства</w:t>
      </w:r>
      <w:r>
        <w:t xml:space="preserve"> ежегодно</w:t>
      </w:r>
      <w:r w:rsidR="00C055F3">
        <w:t xml:space="preserve"> не менее</w:t>
      </w:r>
      <w:r>
        <w:t xml:space="preserve">,   </w:t>
      </w:r>
      <w:r w:rsidR="00C055F3">
        <w:t xml:space="preserve"> чем на </w:t>
      </w:r>
      <w:r w:rsidR="00C658A4">
        <w:t>26</w:t>
      </w:r>
      <w:r w:rsidR="00C055F3">
        <w:t xml:space="preserve"> человек;</w:t>
      </w:r>
    </w:p>
    <w:p w:rsidR="00C055F3" w:rsidRDefault="00C055F3" w:rsidP="00A97803">
      <w:pPr>
        <w:pStyle w:val="a3"/>
        <w:ind w:firstLine="567"/>
        <w:contextualSpacing/>
        <w:jc w:val="both"/>
      </w:pPr>
      <w:r>
        <w:t xml:space="preserve">Увеличение </w:t>
      </w:r>
      <w:r w:rsidR="00C658A4">
        <w:t>доли</w:t>
      </w:r>
      <w:r w:rsidR="0070253F">
        <w:t xml:space="preserve"> </w:t>
      </w:r>
      <w:r w:rsidR="00C658A4">
        <w:t xml:space="preserve">  </w:t>
      </w:r>
      <w:r>
        <w:t xml:space="preserve">занятых </w:t>
      </w:r>
      <w:r w:rsidR="0070253F">
        <w:t xml:space="preserve"> </w:t>
      </w:r>
      <w:r>
        <w:t>в малом и среднем бизнесе в обще</w:t>
      </w:r>
      <w:r w:rsidR="00E47875">
        <w:t>й</w:t>
      </w:r>
      <w:r>
        <w:t xml:space="preserve"> численн</w:t>
      </w:r>
      <w:r>
        <w:t>о</w:t>
      </w:r>
      <w:r>
        <w:t xml:space="preserve">сти занятых в экономике района до </w:t>
      </w:r>
      <w:r w:rsidR="00C658A4">
        <w:t>29</w:t>
      </w:r>
      <w:r>
        <w:t xml:space="preserve"> %;</w:t>
      </w:r>
    </w:p>
    <w:p w:rsidR="00C055F3" w:rsidRDefault="00C055F3" w:rsidP="00A97803">
      <w:pPr>
        <w:pStyle w:val="a3"/>
        <w:ind w:firstLine="567"/>
        <w:contextualSpacing/>
        <w:jc w:val="both"/>
      </w:pPr>
      <w:r>
        <w:t>Ежегодное увеличение объема налоговых поступлений от СМСП в конс</w:t>
      </w:r>
      <w:r>
        <w:t>о</w:t>
      </w:r>
      <w:r>
        <w:t>лидированный</w:t>
      </w:r>
      <w:r w:rsidR="00D628A7">
        <w:t xml:space="preserve"> бюджет района не менее чем на 1</w:t>
      </w:r>
      <w:r>
        <w:t xml:space="preserve"> %;</w:t>
      </w:r>
    </w:p>
    <w:p w:rsidR="00D60458" w:rsidRDefault="00D60458" w:rsidP="00A97803">
      <w:pPr>
        <w:pStyle w:val="a3"/>
        <w:ind w:firstLine="567"/>
        <w:contextualSpacing/>
        <w:jc w:val="both"/>
      </w:pPr>
      <w:r>
        <w:t>Увеличение  суммарного  объ</w:t>
      </w:r>
      <w:r w:rsidR="0070253F">
        <w:t>е</w:t>
      </w:r>
      <w:r>
        <w:t>ма</w:t>
      </w:r>
      <w:r w:rsidR="0070253F">
        <w:t xml:space="preserve"> привлекаемых инвестиций  ежегодно не менее,   чем на 15%;</w:t>
      </w:r>
    </w:p>
    <w:p w:rsidR="00C055F3" w:rsidRDefault="00D60458" w:rsidP="00A97803">
      <w:pPr>
        <w:pStyle w:val="a3"/>
        <w:ind w:firstLine="567"/>
        <w:contextualSpacing/>
        <w:jc w:val="both"/>
      </w:pPr>
      <w:r>
        <w:t xml:space="preserve">  </w:t>
      </w:r>
      <w:r w:rsidR="0070253F">
        <w:t>У</w:t>
      </w:r>
      <w:r>
        <w:t>величение среднемесячной  заработной  платы  на одного  наемного р</w:t>
      </w:r>
      <w:r>
        <w:t>а</w:t>
      </w:r>
      <w:r>
        <w:t>ботника на малых и средних предприятиях</w:t>
      </w:r>
      <w:r w:rsidR="0070253F">
        <w:t xml:space="preserve"> ежегодно </w:t>
      </w:r>
      <w:r>
        <w:t xml:space="preserve"> на 5,5</w:t>
      </w:r>
      <w:r w:rsidR="0070253F">
        <w:t>%.</w:t>
      </w:r>
    </w:p>
    <w:p w:rsidR="00C055F3" w:rsidRDefault="00C055F3" w:rsidP="00A97803">
      <w:pPr>
        <w:pStyle w:val="a3"/>
        <w:ind w:firstLine="567"/>
        <w:contextualSpacing/>
        <w:jc w:val="both"/>
      </w:pPr>
      <w:r>
        <w:t>Сведения об индикаторах программы и их значениях приведены в</w:t>
      </w:r>
      <w:r w:rsidR="0070253F">
        <w:t xml:space="preserve"> прил</w:t>
      </w:r>
      <w:r w:rsidR="0070253F">
        <w:t>о</w:t>
      </w:r>
      <w:r w:rsidR="0070253F">
        <w:t xml:space="preserve">жении </w:t>
      </w:r>
      <w:r>
        <w:t xml:space="preserve"> №3.</w:t>
      </w:r>
    </w:p>
    <w:p w:rsidR="00C84E3A" w:rsidRDefault="00C84E3A" w:rsidP="00A97803">
      <w:pPr>
        <w:pStyle w:val="a3"/>
        <w:ind w:firstLine="567"/>
        <w:contextualSpacing/>
        <w:jc w:val="both"/>
      </w:pPr>
    </w:p>
    <w:p w:rsidR="0070253F" w:rsidRDefault="0070253F" w:rsidP="00A97803">
      <w:pPr>
        <w:pStyle w:val="a3"/>
        <w:ind w:firstLine="567"/>
        <w:contextualSpacing/>
        <w:jc w:val="both"/>
      </w:pPr>
    </w:p>
    <w:p w:rsidR="0070253F" w:rsidRDefault="0070253F" w:rsidP="00A97803">
      <w:pPr>
        <w:pStyle w:val="a3"/>
        <w:ind w:firstLine="567"/>
        <w:contextualSpacing/>
        <w:jc w:val="both"/>
      </w:pPr>
    </w:p>
    <w:p w:rsidR="0070253F" w:rsidRPr="00241C1B" w:rsidRDefault="0070253F" w:rsidP="00A97803">
      <w:pPr>
        <w:pStyle w:val="a3"/>
        <w:ind w:firstLine="567"/>
        <w:contextualSpacing/>
        <w:jc w:val="both"/>
        <w:rPr>
          <w:b/>
        </w:rPr>
      </w:pPr>
    </w:p>
    <w:p w:rsidR="00E47D42" w:rsidRPr="00241C1B" w:rsidRDefault="00A97803" w:rsidP="00A97803">
      <w:pPr>
        <w:pStyle w:val="a3"/>
        <w:contextualSpacing/>
        <w:rPr>
          <w:b/>
        </w:rPr>
      </w:pPr>
      <w:r w:rsidRPr="00241C1B">
        <w:rPr>
          <w:b/>
        </w:rPr>
        <w:t>7.Система управления реализацией программы.</w:t>
      </w:r>
    </w:p>
    <w:p w:rsidR="00C84E3A" w:rsidRDefault="00C84E3A" w:rsidP="00A97803">
      <w:pPr>
        <w:pStyle w:val="a3"/>
        <w:contextualSpacing/>
      </w:pPr>
    </w:p>
    <w:p w:rsidR="0095382A" w:rsidRDefault="00A97803" w:rsidP="009538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ab/>
      </w:r>
      <w:r w:rsidR="0095382A">
        <w:rPr>
          <w:rFonts w:ascii="Times New Roman" w:hAnsi="Times New Roman" w:cs="Times New Roman"/>
          <w:sz w:val="28"/>
          <w:szCs w:val="28"/>
        </w:rPr>
        <w:t>Исполнители программы обеспечивают выполнение намеченных мероприятий, осуществляют подготовку предложений по корректировке программы, формирование бюджетных заявок на финансирование мероприятий программы, представляют отчет о ходе реализации мероприятий программы.</w:t>
      </w:r>
    </w:p>
    <w:p w:rsidR="0095382A" w:rsidRDefault="0095382A" w:rsidP="009538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Межведомственную координацию деятельности, текущее управление реализацией программы, мониторинг программных мероприятий и оценку реализации программы проводит разработчик программы – экономический  отдел  Администрации Тальменского  района, Общественный  совет  по развитию  предпринимательства  при  главе Администрации  района.</w:t>
      </w:r>
    </w:p>
    <w:p w:rsidR="0095382A" w:rsidRDefault="0095382A" w:rsidP="009538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Экономический  отдел Администрации Тальменского района ежеквартально,  до 20 числа месяца, следующего за отчетным периодом, направляет сводный отчет о ходе выполнения программы в комитет по финансам, налоговой и кредитной политике Администрации Тальменского района  в установленном порядке.</w:t>
      </w:r>
    </w:p>
    <w:p w:rsidR="0095382A" w:rsidRDefault="0095382A" w:rsidP="009538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Финансовое обеспечение выполнения мероприятий программы возлагается на комитет по финансам, налоговой и кредитной политике Администрации  Тальменского района.</w:t>
      </w:r>
    </w:p>
    <w:p w:rsidR="0095382A" w:rsidRDefault="0095382A" w:rsidP="009538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Финансовые ресурсы на каждый год утверждаются решением  Тальменского районного Совета депутатов о бюджете на очередной финансовый год и выделяются в бюджете района отдельной строкой. </w:t>
      </w:r>
    </w:p>
    <w:p w:rsidR="001C116F" w:rsidRDefault="0095382A" w:rsidP="0095382A">
      <w:pPr>
        <w:pStyle w:val="a3"/>
        <w:jc w:val="both"/>
        <w:rPr>
          <w:bCs/>
        </w:rPr>
      </w:pPr>
      <w:r>
        <w:rPr>
          <w:szCs w:val="28"/>
        </w:rPr>
        <w:lastRenderedPageBreak/>
        <w:tab/>
        <w:t>В случае неполного финансирования мероприятий программы в устано</w:t>
      </w:r>
      <w:r>
        <w:rPr>
          <w:szCs w:val="28"/>
        </w:rPr>
        <w:t>в</w:t>
      </w:r>
      <w:r>
        <w:rPr>
          <w:szCs w:val="28"/>
        </w:rPr>
        <w:t>ленном порядке производится корректировка ресурсного обеспечения в ходе реализации программы и программных мероприятий с учетом приоритетных направлений развития малого и среднего предпринимательства.</w:t>
      </w:r>
    </w:p>
    <w:p w:rsidR="0095382A" w:rsidRDefault="0095382A" w:rsidP="001F606F">
      <w:pPr>
        <w:pStyle w:val="a3"/>
        <w:tabs>
          <w:tab w:val="center" w:pos="5173"/>
        </w:tabs>
        <w:ind w:firstLine="708"/>
        <w:jc w:val="both"/>
        <w:rPr>
          <w:bCs/>
        </w:rPr>
      </w:pPr>
      <w:r>
        <w:rPr>
          <w:bCs/>
        </w:rPr>
        <w:t>Востребованные и приоритетные  направления развития  малого и сре</w:t>
      </w:r>
      <w:r>
        <w:rPr>
          <w:bCs/>
        </w:rPr>
        <w:t>д</w:t>
      </w:r>
      <w:r>
        <w:rPr>
          <w:bCs/>
        </w:rPr>
        <w:t>него предпринимательства  по Тальменскому  району: сельское   хозяйство, т</w:t>
      </w:r>
      <w:r>
        <w:rPr>
          <w:bCs/>
        </w:rPr>
        <w:t>у</w:t>
      </w:r>
      <w:r>
        <w:rPr>
          <w:bCs/>
        </w:rPr>
        <w:t>ризм, обрабатывающие производ</w:t>
      </w:r>
      <w:r w:rsidR="001F606F">
        <w:rPr>
          <w:bCs/>
        </w:rPr>
        <w:t xml:space="preserve">ства, сбор и вывоз ТБО, придорожный сервис, социальные услуги, строительство малоэтажного жилья на договорной основе, переработка плодово- ягодного сырья и дикоросов.  </w:t>
      </w:r>
      <w:r>
        <w:rPr>
          <w:bCs/>
        </w:rPr>
        <w:tab/>
      </w:r>
    </w:p>
    <w:p w:rsidR="00BC3065" w:rsidRPr="0095382A" w:rsidRDefault="00BC3065" w:rsidP="0095382A">
      <w:pPr>
        <w:sectPr w:rsidR="00BC3065" w:rsidRPr="0095382A" w:rsidSect="0017792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C7EB9" w:rsidRDefault="00E47875" w:rsidP="00C973C7">
      <w:pPr>
        <w:pStyle w:val="a3"/>
        <w:ind w:left="9214"/>
        <w:jc w:val="left"/>
        <w:rPr>
          <w:bCs/>
        </w:rPr>
      </w:pPr>
      <w:r>
        <w:rPr>
          <w:bCs/>
        </w:rPr>
        <w:lastRenderedPageBreak/>
        <w:t>Приложение</w:t>
      </w:r>
      <w:r w:rsidR="00CA4BBF">
        <w:rPr>
          <w:bCs/>
        </w:rPr>
        <w:t>№1</w:t>
      </w:r>
    </w:p>
    <w:p w:rsidR="001C116F" w:rsidRPr="00AB372E" w:rsidRDefault="003C7EB9" w:rsidP="00C973C7">
      <w:pPr>
        <w:pStyle w:val="a3"/>
        <w:ind w:left="9214"/>
        <w:jc w:val="left"/>
        <w:rPr>
          <w:bCs/>
        </w:rPr>
      </w:pPr>
      <w:r>
        <w:rPr>
          <w:bCs/>
        </w:rPr>
        <w:t>к муниципальной программе</w:t>
      </w:r>
    </w:p>
    <w:p w:rsidR="003C7EB9" w:rsidRDefault="00C973C7" w:rsidP="00C973C7">
      <w:pPr>
        <w:pStyle w:val="a3"/>
        <w:ind w:left="9214"/>
        <w:jc w:val="left"/>
      </w:pPr>
      <w:r>
        <w:t>«</w:t>
      </w:r>
      <w:r w:rsidR="00602B81">
        <w:t>О  под</w:t>
      </w:r>
      <w:r>
        <w:t>держк</w:t>
      </w:r>
      <w:r w:rsidR="00602B81">
        <w:t xml:space="preserve">е </w:t>
      </w:r>
      <w:r>
        <w:t xml:space="preserve"> и развити</w:t>
      </w:r>
      <w:r w:rsidR="009E4430">
        <w:t xml:space="preserve">и </w:t>
      </w:r>
      <w:r>
        <w:t xml:space="preserve">малого и среднего предпринимательства в </w:t>
      </w:r>
      <w:r w:rsidR="00602B81">
        <w:t xml:space="preserve">Тальменском </w:t>
      </w:r>
      <w:r>
        <w:t>районе» на 201</w:t>
      </w:r>
      <w:r w:rsidR="007A72E0">
        <w:t>7</w:t>
      </w:r>
      <w:r>
        <w:t>-202</w:t>
      </w:r>
      <w:r w:rsidR="00602B81">
        <w:t>1</w:t>
      </w:r>
      <w:r>
        <w:t xml:space="preserve"> годы</w:t>
      </w:r>
    </w:p>
    <w:p w:rsidR="00C973C7" w:rsidRPr="00C973C7" w:rsidRDefault="00C973C7" w:rsidP="003C7EB9">
      <w:pPr>
        <w:pStyle w:val="a3"/>
        <w:rPr>
          <w:bCs/>
          <w:sz w:val="16"/>
          <w:szCs w:val="16"/>
        </w:rPr>
      </w:pPr>
    </w:p>
    <w:p w:rsidR="00C973C7" w:rsidRPr="009E4430" w:rsidRDefault="003C7EB9" w:rsidP="00C973C7">
      <w:pPr>
        <w:pStyle w:val="a3"/>
        <w:rPr>
          <w:b/>
          <w:bCs/>
        </w:rPr>
      </w:pPr>
      <w:r w:rsidRPr="009E4430">
        <w:rPr>
          <w:b/>
          <w:bCs/>
        </w:rPr>
        <w:t>Перечень мероприятий муниципальной программы</w:t>
      </w:r>
    </w:p>
    <w:p w:rsidR="00C973C7" w:rsidRPr="009E4430" w:rsidRDefault="00C973C7" w:rsidP="00C973C7">
      <w:pPr>
        <w:pStyle w:val="a3"/>
        <w:rPr>
          <w:b/>
        </w:rPr>
      </w:pPr>
      <w:r w:rsidRPr="009E4430">
        <w:rPr>
          <w:b/>
        </w:rPr>
        <w:t>«</w:t>
      </w:r>
      <w:r w:rsidR="007A72E0" w:rsidRPr="009E4430">
        <w:rPr>
          <w:b/>
        </w:rPr>
        <w:t>О п</w:t>
      </w:r>
      <w:r w:rsidRPr="009E4430">
        <w:rPr>
          <w:b/>
        </w:rPr>
        <w:t>оддержк</w:t>
      </w:r>
      <w:r w:rsidR="007A72E0" w:rsidRPr="009E4430">
        <w:rPr>
          <w:b/>
        </w:rPr>
        <w:t>е</w:t>
      </w:r>
      <w:r w:rsidRPr="009E4430">
        <w:rPr>
          <w:b/>
        </w:rPr>
        <w:t xml:space="preserve"> и развити</w:t>
      </w:r>
      <w:r w:rsidR="009E4430">
        <w:rPr>
          <w:b/>
        </w:rPr>
        <w:t>и</w:t>
      </w:r>
      <w:r w:rsidRPr="009E4430">
        <w:rPr>
          <w:b/>
        </w:rPr>
        <w:t xml:space="preserve"> малого и среднего предпринимательства в </w:t>
      </w:r>
      <w:r w:rsidR="007A72E0" w:rsidRPr="009E4430">
        <w:rPr>
          <w:b/>
        </w:rPr>
        <w:t xml:space="preserve">Тальменском </w:t>
      </w:r>
      <w:r w:rsidRPr="009E4430">
        <w:rPr>
          <w:b/>
        </w:rPr>
        <w:t>районе» на 201</w:t>
      </w:r>
      <w:r w:rsidR="007A72E0" w:rsidRPr="009E4430">
        <w:rPr>
          <w:b/>
        </w:rPr>
        <w:t>7</w:t>
      </w:r>
      <w:r w:rsidRPr="009E4430">
        <w:rPr>
          <w:b/>
        </w:rPr>
        <w:t>-202</w:t>
      </w:r>
      <w:r w:rsidR="007A72E0" w:rsidRPr="009E4430">
        <w:rPr>
          <w:b/>
        </w:rPr>
        <w:t>1</w:t>
      </w:r>
      <w:r w:rsidRPr="009E4430">
        <w:rPr>
          <w:b/>
        </w:rPr>
        <w:t xml:space="preserve"> годы</w:t>
      </w:r>
    </w:p>
    <w:p w:rsidR="003C7EB9" w:rsidRPr="009E4430" w:rsidRDefault="003C7EB9" w:rsidP="00C973C7">
      <w:pPr>
        <w:pStyle w:val="a3"/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638"/>
        <w:gridCol w:w="1443"/>
        <w:gridCol w:w="1891"/>
        <w:gridCol w:w="1105"/>
        <w:gridCol w:w="984"/>
        <w:gridCol w:w="1121"/>
        <w:gridCol w:w="1121"/>
        <w:gridCol w:w="1155"/>
        <w:gridCol w:w="1090"/>
        <w:gridCol w:w="1950"/>
      </w:tblGrid>
      <w:tr w:rsidR="00002B5C" w:rsidRPr="00536BD7" w:rsidTr="004D027E">
        <w:tc>
          <w:tcPr>
            <w:tcW w:w="602" w:type="dxa"/>
            <w:vMerge w:val="restart"/>
            <w:shd w:val="clear" w:color="auto" w:fill="auto"/>
          </w:tcPr>
          <w:p w:rsidR="00474B16" w:rsidRPr="00536BD7" w:rsidRDefault="00474B16" w:rsidP="00E16969">
            <w:pPr>
              <w:pStyle w:val="a3"/>
              <w:rPr>
                <w:bCs/>
              </w:rPr>
            </w:pPr>
            <w:r w:rsidRPr="00536BD7">
              <w:rPr>
                <w:bCs/>
              </w:rPr>
              <w:t>№ п/п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474B16" w:rsidRPr="00536BD7" w:rsidRDefault="00474B16" w:rsidP="00E16969">
            <w:pPr>
              <w:pStyle w:val="a3"/>
              <w:rPr>
                <w:bCs/>
                <w:sz w:val="24"/>
              </w:rPr>
            </w:pPr>
            <w:r w:rsidRPr="00536BD7">
              <w:rPr>
                <w:bCs/>
                <w:sz w:val="24"/>
              </w:rPr>
              <w:t xml:space="preserve">Цель, задача, </w:t>
            </w:r>
          </w:p>
          <w:p w:rsidR="00474B16" w:rsidRPr="00536BD7" w:rsidRDefault="00474B16" w:rsidP="00E16969">
            <w:pPr>
              <w:pStyle w:val="a3"/>
              <w:rPr>
                <w:bCs/>
                <w:sz w:val="24"/>
              </w:rPr>
            </w:pPr>
            <w:r w:rsidRPr="00536BD7">
              <w:rPr>
                <w:bCs/>
                <w:sz w:val="24"/>
              </w:rPr>
              <w:t>мероприятие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474B16" w:rsidRPr="00536BD7" w:rsidRDefault="00474B16" w:rsidP="00E16969">
            <w:pPr>
              <w:pStyle w:val="a3"/>
              <w:rPr>
                <w:bCs/>
                <w:sz w:val="24"/>
              </w:rPr>
            </w:pPr>
            <w:r w:rsidRPr="00536BD7">
              <w:rPr>
                <w:bCs/>
                <w:sz w:val="24"/>
              </w:rPr>
              <w:t xml:space="preserve">Срок </w:t>
            </w:r>
          </w:p>
          <w:p w:rsidR="00474B16" w:rsidRPr="00536BD7" w:rsidRDefault="00474B16" w:rsidP="00E16969">
            <w:pPr>
              <w:pStyle w:val="a3"/>
              <w:rPr>
                <w:bCs/>
                <w:sz w:val="24"/>
              </w:rPr>
            </w:pPr>
            <w:r w:rsidRPr="00536BD7">
              <w:rPr>
                <w:bCs/>
                <w:sz w:val="24"/>
              </w:rPr>
              <w:t>реализации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474B16" w:rsidRPr="00536BD7" w:rsidRDefault="00474B16" w:rsidP="001C116F">
            <w:pPr>
              <w:pStyle w:val="a3"/>
              <w:rPr>
                <w:bCs/>
                <w:sz w:val="24"/>
              </w:rPr>
            </w:pPr>
            <w:r w:rsidRPr="00536BD7">
              <w:rPr>
                <w:bCs/>
                <w:sz w:val="24"/>
              </w:rPr>
              <w:t xml:space="preserve">Участники </w:t>
            </w:r>
          </w:p>
          <w:p w:rsidR="00474B16" w:rsidRPr="00536BD7" w:rsidRDefault="00474B16" w:rsidP="001C116F">
            <w:pPr>
              <w:pStyle w:val="a3"/>
              <w:rPr>
                <w:bCs/>
                <w:sz w:val="24"/>
              </w:rPr>
            </w:pPr>
            <w:r w:rsidRPr="00536BD7">
              <w:rPr>
                <w:bCs/>
                <w:sz w:val="24"/>
              </w:rPr>
              <w:t>программы</w:t>
            </w:r>
          </w:p>
        </w:tc>
        <w:tc>
          <w:tcPr>
            <w:tcW w:w="6576" w:type="dxa"/>
            <w:gridSpan w:val="6"/>
          </w:tcPr>
          <w:p w:rsidR="00474B16" w:rsidRPr="00536BD7" w:rsidRDefault="00474B16" w:rsidP="00E16969">
            <w:pPr>
              <w:pStyle w:val="a3"/>
              <w:rPr>
                <w:bCs/>
                <w:sz w:val="24"/>
              </w:rPr>
            </w:pPr>
            <w:r w:rsidRPr="00536BD7">
              <w:rPr>
                <w:bCs/>
                <w:sz w:val="24"/>
              </w:rPr>
              <w:t>сумма расходов тыс. рублей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474B16" w:rsidRPr="00536BD7" w:rsidRDefault="00474B16" w:rsidP="00E16969">
            <w:pPr>
              <w:pStyle w:val="a3"/>
              <w:rPr>
                <w:bCs/>
                <w:sz w:val="24"/>
              </w:rPr>
            </w:pPr>
            <w:r w:rsidRPr="00536BD7">
              <w:rPr>
                <w:bCs/>
                <w:sz w:val="24"/>
              </w:rPr>
              <w:t>Источники ф</w:t>
            </w:r>
            <w:r w:rsidRPr="00536BD7">
              <w:rPr>
                <w:bCs/>
                <w:sz w:val="24"/>
              </w:rPr>
              <w:t>и</w:t>
            </w:r>
            <w:r w:rsidRPr="00536BD7">
              <w:rPr>
                <w:bCs/>
                <w:sz w:val="24"/>
              </w:rPr>
              <w:t>нансирования</w:t>
            </w:r>
          </w:p>
        </w:tc>
      </w:tr>
      <w:tr w:rsidR="00C55B9E" w:rsidRPr="00536BD7" w:rsidTr="004D027E">
        <w:trPr>
          <w:trHeight w:val="73"/>
        </w:trPr>
        <w:tc>
          <w:tcPr>
            <w:tcW w:w="602" w:type="dxa"/>
            <w:vMerge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Cs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Cs/>
                <w:sz w:val="24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Cs/>
                <w:sz w:val="24"/>
              </w:rPr>
            </w:pPr>
          </w:p>
        </w:tc>
        <w:tc>
          <w:tcPr>
            <w:tcW w:w="1105" w:type="dxa"/>
          </w:tcPr>
          <w:p w:rsidR="00C55B9E" w:rsidRPr="00536BD7" w:rsidRDefault="00C55B9E" w:rsidP="00C55B9E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2017</w:t>
            </w:r>
          </w:p>
        </w:tc>
        <w:tc>
          <w:tcPr>
            <w:tcW w:w="984" w:type="dxa"/>
          </w:tcPr>
          <w:p w:rsidR="00C55B9E" w:rsidRPr="00536BD7" w:rsidRDefault="00C55B9E" w:rsidP="00C55B9E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2018</w:t>
            </w:r>
          </w:p>
        </w:tc>
        <w:tc>
          <w:tcPr>
            <w:tcW w:w="1121" w:type="dxa"/>
          </w:tcPr>
          <w:p w:rsidR="00C55B9E" w:rsidRPr="00536BD7" w:rsidRDefault="00C55B9E" w:rsidP="00C55B9E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2019</w:t>
            </w:r>
          </w:p>
        </w:tc>
        <w:tc>
          <w:tcPr>
            <w:tcW w:w="1121" w:type="dxa"/>
            <w:shd w:val="clear" w:color="auto" w:fill="auto"/>
          </w:tcPr>
          <w:p w:rsidR="00C55B9E" w:rsidRPr="00536BD7" w:rsidRDefault="00C55B9E" w:rsidP="00C55B9E">
            <w:pPr>
              <w:pStyle w:val="a3"/>
              <w:rPr>
                <w:bCs/>
                <w:sz w:val="24"/>
              </w:rPr>
            </w:pPr>
            <w:r w:rsidRPr="00536BD7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20</w:t>
            </w:r>
            <w:r w:rsidRPr="00536BD7">
              <w:rPr>
                <w:bCs/>
                <w:sz w:val="24"/>
              </w:rPr>
              <w:t xml:space="preserve"> г.</w:t>
            </w:r>
          </w:p>
        </w:tc>
        <w:tc>
          <w:tcPr>
            <w:tcW w:w="1155" w:type="dxa"/>
            <w:shd w:val="clear" w:color="auto" w:fill="auto"/>
          </w:tcPr>
          <w:p w:rsidR="00C55B9E" w:rsidRPr="00536BD7" w:rsidRDefault="00C55B9E" w:rsidP="00474B16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2021</w:t>
            </w:r>
            <w:r w:rsidRPr="00536BD7">
              <w:rPr>
                <w:bCs/>
                <w:sz w:val="24"/>
              </w:rPr>
              <w:t xml:space="preserve"> г.</w:t>
            </w:r>
          </w:p>
        </w:tc>
        <w:tc>
          <w:tcPr>
            <w:tcW w:w="1090" w:type="dxa"/>
            <w:shd w:val="clear" w:color="auto" w:fill="auto"/>
          </w:tcPr>
          <w:p w:rsidR="00C55B9E" w:rsidRPr="00536BD7" w:rsidRDefault="00C55B9E" w:rsidP="00CC3A08">
            <w:pPr>
              <w:pStyle w:val="a3"/>
              <w:rPr>
                <w:bCs/>
                <w:sz w:val="24"/>
              </w:rPr>
            </w:pPr>
            <w:r w:rsidRPr="00536BD7">
              <w:rPr>
                <w:bCs/>
                <w:sz w:val="24"/>
              </w:rPr>
              <w:t>Всего</w:t>
            </w:r>
          </w:p>
        </w:tc>
        <w:tc>
          <w:tcPr>
            <w:tcW w:w="1950" w:type="dxa"/>
            <w:vMerge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/>
                <w:bCs/>
                <w:sz w:val="24"/>
              </w:rPr>
            </w:pPr>
          </w:p>
        </w:tc>
      </w:tr>
      <w:tr w:rsidR="00C55B9E" w:rsidRPr="00536BD7" w:rsidTr="004D027E">
        <w:trPr>
          <w:trHeight w:val="720"/>
        </w:trPr>
        <w:tc>
          <w:tcPr>
            <w:tcW w:w="602" w:type="dxa"/>
            <w:vMerge w:val="restart"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C55B9E" w:rsidRPr="00536BD7" w:rsidRDefault="00C55B9E" w:rsidP="0096693D">
            <w:pPr>
              <w:pStyle w:val="a3"/>
              <w:jc w:val="left"/>
              <w:rPr>
                <w:bCs/>
                <w:sz w:val="24"/>
              </w:rPr>
            </w:pPr>
            <w:r w:rsidRPr="00536BD7">
              <w:rPr>
                <w:bCs/>
                <w:sz w:val="24"/>
              </w:rPr>
              <w:t>Цель 1</w:t>
            </w:r>
            <w:r>
              <w:rPr>
                <w:bCs/>
                <w:sz w:val="24"/>
              </w:rPr>
              <w:t>.Создание бл</w:t>
            </w:r>
            <w:r>
              <w:rPr>
                <w:bCs/>
                <w:sz w:val="24"/>
              </w:rPr>
              <w:t>а</w:t>
            </w:r>
            <w:r>
              <w:rPr>
                <w:bCs/>
                <w:sz w:val="24"/>
              </w:rPr>
              <w:t>гоприятных условий для устойчивого фун</w:t>
            </w:r>
            <w:r>
              <w:rPr>
                <w:bCs/>
                <w:sz w:val="24"/>
              </w:rPr>
              <w:t>к</w:t>
            </w:r>
            <w:r>
              <w:rPr>
                <w:bCs/>
                <w:sz w:val="24"/>
              </w:rPr>
              <w:t>ционирования и разв</w:t>
            </w:r>
            <w:r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>тия малого и среднего предпринимательства на территории района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C55B9E" w:rsidRPr="00536BD7" w:rsidRDefault="00C55B9E" w:rsidP="00474B16">
            <w:pPr>
              <w:pStyle w:val="a3"/>
              <w:rPr>
                <w:bCs/>
                <w:sz w:val="24"/>
              </w:rPr>
            </w:pPr>
            <w:r w:rsidRPr="00536BD7">
              <w:rPr>
                <w:bCs/>
                <w:sz w:val="24"/>
              </w:rPr>
              <w:t>2015-20</w:t>
            </w:r>
            <w:r>
              <w:rPr>
                <w:bCs/>
                <w:sz w:val="24"/>
              </w:rPr>
              <w:t>20</w:t>
            </w:r>
            <w:r w:rsidRPr="00536BD7">
              <w:rPr>
                <w:bCs/>
                <w:sz w:val="24"/>
              </w:rPr>
              <w:t xml:space="preserve"> годы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C55B9E" w:rsidRPr="006A42C1" w:rsidRDefault="00C55B9E" w:rsidP="00474B16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ОМС</w:t>
            </w:r>
            <w:r w:rsidRPr="006A42C1">
              <w:rPr>
                <w:bCs/>
                <w:sz w:val="24"/>
              </w:rPr>
              <w:t>, ОСП, УРП</w:t>
            </w:r>
          </w:p>
        </w:tc>
        <w:tc>
          <w:tcPr>
            <w:tcW w:w="1105" w:type="dxa"/>
          </w:tcPr>
          <w:p w:rsidR="00C55B9E" w:rsidRPr="00536BD7" w:rsidRDefault="001B376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348</w:t>
            </w:r>
          </w:p>
        </w:tc>
        <w:tc>
          <w:tcPr>
            <w:tcW w:w="984" w:type="dxa"/>
          </w:tcPr>
          <w:p w:rsidR="00C55B9E" w:rsidRPr="00536BD7" w:rsidRDefault="001B376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358</w:t>
            </w:r>
          </w:p>
        </w:tc>
        <w:tc>
          <w:tcPr>
            <w:tcW w:w="1121" w:type="dxa"/>
          </w:tcPr>
          <w:p w:rsidR="00C55B9E" w:rsidRPr="00536BD7" w:rsidRDefault="001B376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404</w:t>
            </w:r>
          </w:p>
        </w:tc>
        <w:tc>
          <w:tcPr>
            <w:tcW w:w="1121" w:type="dxa"/>
            <w:shd w:val="clear" w:color="auto" w:fill="auto"/>
          </w:tcPr>
          <w:p w:rsidR="00C55B9E" w:rsidRPr="00536BD7" w:rsidRDefault="001B376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419</w:t>
            </w:r>
          </w:p>
        </w:tc>
        <w:tc>
          <w:tcPr>
            <w:tcW w:w="1155" w:type="dxa"/>
            <w:shd w:val="clear" w:color="auto" w:fill="auto"/>
          </w:tcPr>
          <w:p w:rsidR="00C55B9E" w:rsidRPr="00536BD7" w:rsidRDefault="001B376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449</w:t>
            </w:r>
          </w:p>
        </w:tc>
        <w:tc>
          <w:tcPr>
            <w:tcW w:w="1090" w:type="dxa"/>
            <w:shd w:val="clear" w:color="auto" w:fill="auto"/>
          </w:tcPr>
          <w:p w:rsidR="00C55B9E" w:rsidRPr="00536BD7" w:rsidRDefault="001B3767" w:rsidP="006A42C1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1978</w:t>
            </w:r>
          </w:p>
        </w:tc>
        <w:tc>
          <w:tcPr>
            <w:tcW w:w="1950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РБ</w:t>
            </w:r>
          </w:p>
        </w:tc>
      </w:tr>
      <w:tr w:rsidR="00C55B9E" w:rsidRPr="00536BD7" w:rsidTr="004D027E">
        <w:trPr>
          <w:trHeight w:val="986"/>
        </w:trPr>
        <w:tc>
          <w:tcPr>
            <w:tcW w:w="602" w:type="dxa"/>
            <w:vMerge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Cs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Cs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Cs/>
              </w:rPr>
            </w:pPr>
          </w:p>
        </w:tc>
        <w:tc>
          <w:tcPr>
            <w:tcW w:w="1105" w:type="dxa"/>
          </w:tcPr>
          <w:p w:rsidR="00C55B9E" w:rsidRPr="00536BD7" w:rsidRDefault="001B376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195</w:t>
            </w:r>
          </w:p>
        </w:tc>
        <w:tc>
          <w:tcPr>
            <w:tcW w:w="984" w:type="dxa"/>
          </w:tcPr>
          <w:p w:rsidR="00C55B9E" w:rsidRPr="00536BD7" w:rsidRDefault="00C55B9E" w:rsidP="001B3767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1B3767">
              <w:rPr>
                <w:bCs/>
                <w:sz w:val="24"/>
              </w:rPr>
              <w:t>95</w:t>
            </w:r>
          </w:p>
        </w:tc>
        <w:tc>
          <w:tcPr>
            <w:tcW w:w="1121" w:type="dxa"/>
          </w:tcPr>
          <w:p w:rsidR="00C55B9E" w:rsidRPr="00536BD7" w:rsidRDefault="001B376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214</w:t>
            </w:r>
          </w:p>
        </w:tc>
        <w:tc>
          <w:tcPr>
            <w:tcW w:w="1121" w:type="dxa"/>
            <w:shd w:val="clear" w:color="auto" w:fill="auto"/>
          </w:tcPr>
          <w:p w:rsidR="00C55B9E" w:rsidRPr="00536BD7" w:rsidRDefault="001B376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214</w:t>
            </w:r>
          </w:p>
        </w:tc>
        <w:tc>
          <w:tcPr>
            <w:tcW w:w="1155" w:type="dxa"/>
            <w:shd w:val="clear" w:color="auto" w:fill="auto"/>
          </w:tcPr>
          <w:p w:rsidR="00C55B9E" w:rsidRPr="00536BD7" w:rsidRDefault="00923AC2" w:rsidP="00923AC2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214</w:t>
            </w:r>
          </w:p>
        </w:tc>
        <w:tc>
          <w:tcPr>
            <w:tcW w:w="1090" w:type="dxa"/>
            <w:shd w:val="clear" w:color="auto" w:fill="auto"/>
          </w:tcPr>
          <w:p w:rsidR="00C55B9E" w:rsidRPr="00536BD7" w:rsidRDefault="00C55B9E" w:rsidP="00923AC2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="00923AC2">
              <w:rPr>
                <w:bCs/>
                <w:sz w:val="24"/>
              </w:rPr>
              <w:t>32</w:t>
            </w:r>
          </w:p>
        </w:tc>
        <w:tc>
          <w:tcPr>
            <w:tcW w:w="1950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КБ</w:t>
            </w:r>
          </w:p>
        </w:tc>
      </w:tr>
      <w:tr w:rsidR="00C55B9E" w:rsidRPr="00536BD7" w:rsidTr="004D027E">
        <w:tc>
          <w:tcPr>
            <w:tcW w:w="602" w:type="dxa"/>
            <w:vMerge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Cs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Cs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Cs/>
              </w:rPr>
            </w:pPr>
          </w:p>
        </w:tc>
        <w:tc>
          <w:tcPr>
            <w:tcW w:w="1105" w:type="dxa"/>
          </w:tcPr>
          <w:p w:rsidR="00C55B9E" w:rsidRPr="00536BD7" w:rsidRDefault="00923AC2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1805</w:t>
            </w:r>
          </w:p>
        </w:tc>
        <w:tc>
          <w:tcPr>
            <w:tcW w:w="984" w:type="dxa"/>
          </w:tcPr>
          <w:p w:rsidR="00C55B9E" w:rsidRPr="00536BD7" w:rsidRDefault="00923AC2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1805</w:t>
            </w:r>
          </w:p>
        </w:tc>
        <w:tc>
          <w:tcPr>
            <w:tcW w:w="1121" w:type="dxa"/>
          </w:tcPr>
          <w:p w:rsidR="00C55B9E" w:rsidRPr="00536BD7" w:rsidRDefault="00923AC2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2166</w:t>
            </w:r>
          </w:p>
        </w:tc>
        <w:tc>
          <w:tcPr>
            <w:tcW w:w="1121" w:type="dxa"/>
            <w:shd w:val="clear" w:color="auto" w:fill="auto"/>
          </w:tcPr>
          <w:p w:rsidR="00C55B9E" w:rsidRPr="00536BD7" w:rsidRDefault="00923AC2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2166</w:t>
            </w:r>
          </w:p>
        </w:tc>
        <w:tc>
          <w:tcPr>
            <w:tcW w:w="1155" w:type="dxa"/>
            <w:shd w:val="clear" w:color="auto" w:fill="auto"/>
          </w:tcPr>
          <w:p w:rsidR="00C55B9E" w:rsidRPr="00536BD7" w:rsidRDefault="00923AC2" w:rsidP="00923AC2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2166</w:t>
            </w:r>
          </w:p>
        </w:tc>
        <w:tc>
          <w:tcPr>
            <w:tcW w:w="1090" w:type="dxa"/>
            <w:shd w:val="clear" w:color="auto" w:fill="auto"/>
          </w:tcPr>
          <w:p w:rsidR="00C55B9E" w:rsidRPr="00536BD7" w:rsidRDefault="00923AC2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10108</w:t>
            </w:r>
          </w:p>
        </w:tc>
        <w:tc>
          <w:tcPr>
            <w:tcW w:w="1950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ФБ</w:t>
            </w:r>
            <w:r w:rsidRPr="00536BD7">
              <w:rPr>
                <w:bCs/>
                <w:sz w:val="24"/>
              </w:rPr>
              <w:t>.</w:t>
            </w:r>
          </w:p>
        </w:tc>
      </w:tr>
      <w:tr w:rsidR="00C55B9E" w:rsidRPr="00536BD7" w:rsidTr="004D027E">
        <w:trPr>
          <w:trHeight w:val="2484"/>
        </w:trPr>
        <w:tc>
          <w:tcPr>
            <w:tcW w:w="602" w:type="dxa"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38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left"/>
              <w:rPr>
                <w:bCs/>
                <w:sz w:val="24"/>
              </w:rPr>
            </w:pPr>
            <w:r w:rsidRPr="00536BD7">
              <w:rPr>
                <w:bCs/>
                <w:sz w:val="24"/>
              </w:rPr>
              <w:t>Задача 1.</w:t>
            </w:r>
          </w:p>
          <w:p w:rsidR="00C55B9E" w:rsidRPr="00536BD7" w:rsidRDefault="00C55B9E" w:rsidP="0096693D">
            <w:pPr>
              <w:pStyle w:val="a3"/>
              <w:jc w:val="left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Развитие взаимосв</w:t>
            </w:r>
            <w:r>
              <w:rPr>
                <w:bCs/>
                <w:sz w:val="24"/>
              </w:rPr>
              <w:t>я</w:t>
            </w:r>
            <w:r>
              <w:rPr>
                <w:bCs/>
                <w:sz w:val="24"/>
              </w:rPr>
              <w:t>занной инфраструкт</w:t>
            </w:r>
            <w:r>
              <w:rPr>
                <w:bCs/>
                <w:sz w:val="24"/>
              </w:rPr>
              <w:t>у</w:t>
            </w:r>
            <w:r>
              <w:rPr>
                <w:bCs/>
                <w:sz w:val="24"/>
              </w:rPr>
              <w:t>ры государственной поддержки малого и среднего предприн</w:t>
            </w:r>
            <w:r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>мательства в районе</w:t>
            </w:r>
          </w:p>
        </w:tc>
        <w:tc>
          <w:tcPr>
            <w:tcW w:w="1443" w:type="dxa"/>
            <w:shd w:val="clear" w:color="auto" w:fill="auto"/>
          </w:tcPr>
          <w:p w:rsidR="00C55B9E" w:rsidRPr="00536BD7" w:rsidRDefault="00C55B9E" w:rsidP="00DC0FC9">
            <w:pPr>
              <w:pStyle w:val="a3"/>
              <w:rPr>
                <w:bCs/>
              </w:rPr>
            </w:pPr>
            <w:r w:rsidRPr="00536BD7">
              <w:rPr>
                <w:bCs/>
                <w:sz w:val="24"/>
              </w:rPr>
              <w:t>201</w:t>
            </w:r>
            <w:r w:rsidR="00DC0FC9">
              <w:rPr>
                <w:bCs/>
                <w:sz w:val="24"/>
              </w:rPr>
              <w:t>7</w:t>
            </w:r>
            <w:r w:rsidRPr="00536BD7">
              <w:rPr>
                <w:bCs/>
                <w:sz w:val="24"/>
              </w:rPr>
              <w:t>-20</w:t>
            </w:r>
            <w:r>
              <w:rPr>
                <w:bCs/>
                <w:sz w:val="24"/>
              </w:rPr>
              <w:t>2</w:t>
            </w:r>
            <w:r w:rsidR="00DC0FC9">
              <w:rPr>
                <w:bCs/>
                <w:sz w:val="24"/>
              </w:rPr>
              <w:t>1</w:t>
            </w:r>
            <w:r w:rsidRPr="00536BD7">
              <w:rPr>
                <w:bCs/>
                <w:sz w:val="24"/>
              </w:rPr>
              <w:t xml:space="preserve"> годы</w:t>
            </w:r>
          </w:p>
        </w:tc>
        <w:tc>
          <w:tcPr>
            <w:tcW w:w="1891" w:type="dxa"/>
            <w:shd w:val="clear" w:color="auto" w:fill="auto"/>
          </w:tcPr>
          <w:p w:rsidR="00C55B9E" w:rsidRPr="006A42C1" w:rsidRDefault="00C55B9E" w:rsidP="00E600E2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ОМС</w:t>
            </w:r>
            <w:r w:rsidRPr="006A42C1">
              <w:rPr>
                <w:bCs/>
                <w:sz w:val="24"/>
              </w:rPr>
              <w:t>, ОСП</w:t>
            </w:r>
          </w:p>
        </w:tc>
        <w:tc>
          <w:tcPr>
            <w:tcW w:w="1105" w:type="dxa"/>
          </w:tcPr>
          <w:p w:rsidR="00C55B9E" w:rsidRPr="00536BD7" w:rsidRDefault="00DC0FC9" w:rsidP="00615CD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222</w:t>
            </w:r>
          </w:p>
        </w:tc>
        <w:tc>
          <w:tcPr>
            <w:tcW w:w="984" w:type="dxa"/>
          </w:tcPr>
          <w:p w:rsidR="00C55B9E" w:rsidRPr="00536BD7" w:rsidRDefault="00DC0FC9" w:rsidP="00615CD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232</w:t>
            </w:r>
          </w:p>
        </w:tc>
        <w:tc>
          <w:tcPr>
            <w:tcW w:w="1121" w:type="dxa"/>
          </w:tcPr>
          <w:p w:rsidR="00C55B9E" w:rsidRPr="00536BD7" w:rsidRDefault="00DC0FC9" w:rsidP="00615CD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247</w:t>
            </w:r>
          </w:p>
        </w:tc>
        <w:tc>
          <w:tcPr>
            <w:tcW w:w="1121" w:type="dxa"/>
            <w:shd w:val="clear" w:color="auto" w:fill="auto"/>
          </w:tcPr>
          <w:p w:rsidR="00C55B9E" w:rsidRPr="00536BD7" w:rsidRDefault="00DC0FC9" w:rsidP="00615CD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262</w:t>
            </w:r>
          </w:p>
        </w:tc>
        <w:tc>
          <w:tcPr>
            <w:tcW w:w="1155" w:type="dxa"/>
            <w:shd w:val="clear" w:color="auto" w:fill="auto"/>
          </w:tcPr>
          <w:p w:rsidR="00C55B9E" w:rsidRPr="00536BD7" w:rsidRDefault="00DC0FC9" w:rsidP="00615CD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282</w:t>
            </w:r>
          </w:p>
        </w:tc>
        <w:tc>
          <w:tcPr>
            <w:tcW w:w="1090" w:type="dxa"/>
            <w:shd w:val="clear" w:color="auto" w:fill="auto"/>
          </w:tcPr>
          <w:p w:rsidR="00C55B9E" w:rsidRPr="00536BD7" w:rsidRDefault="00615CD9" w:rsidP="00DC0FC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124</w:t>
            </w:r>
            <w:r w:rsidR="00DC0FC9">
              <w:rPr>
                <w:bCs/>
                <w:sz w:val="24"/>
              </w:rPr>
              <w:t>,0</w:t>
            </w:r>
          </w:p>
        </w:tc>
        <w:tc>
          <w:tcPr>
            <w:tcW w:w="1950" w:type="dxa"/>
            <w:shd w:val="clear" w:color="auto" w:fill="auto"/>
          </w:tcPr>
          <w:p w:rsidR="00C55B9E" w:rsidRPr="00536BD7" w:rsidRDefault="00C55B9E" w:rsidP="00E600E2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РБ</w:t>
            </w:r>
          </w:p>
        </w:tc>
      </w:tr>
      <w:tr w:rsidR="00C55B9E" w:rsidRPr="00536BD7" w:rsidTr="004D027E">
        <w:tc>
          <w:tcPr>
            <w:tcW w:w="602" w:type="dxa"/>
            <w:shd w:val="clear" w:color="auto" w:fill="auto"/>
          </w:tcPr>
          <w:p w:rsidR="00C55B9E" w:rsidRPr="00E279BB" w:rsidRDefault="00C55B9E" w:rsidP="00E16969">
            <w:pPr>
              <w:pStyle w:val="a3"/>
              <w:rPr>
                <w:bCs/>
                <w:sz w:val="22"/>
                <w:szCs w:val="22"/>
              </w:rPr>
            </w:pPr>
            <w:r w:rsidRPr="00E279B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38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both"/>
              <w:rPr>
                <w:bCs/>
                <w:sz w:val="24"/>
              </w:rPr>
            </w:pPr>
            <w:r w:rsidRPr="00536BD7">
              <w:rPr>
                <w:bCs/>
                <w:sz w:val="24"/>
              </w:rPr>
              <w:t xml:space="preserve">Мероприятие 1.1.  </w:t>
            </w:r>
          </w:p>
          <w:p w:rsidR="00C55B9E" w:rsidRPr="00536BD7" w:rsidRDefault="00C55B9E" w:rsidP="00C55B9E">
            <w:pPr>
              <w:pStyle w:val="a3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Обеспечение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ности  ИКЦ</w:t>
            </w:r>
          </w:p>
        </w:tc>
        <w:tc>
          <w:tcPr>
            <w:tcW w:w="1443" w:type="dxa"/>
            <w:shd w:val="clear" w:color="auto" w:fill="auto"/>
          </w:tcPr>
          <w:p w:rsidR="00C55B9E" w:rsidRPr="00536BD7" w:rsidRDefault="00C55B9E" w:rsidP="00784A87">
            <w:pPr>
              <w:pStyle w:val="a3"/>
              <w:rPr>
                <w:b/>
                <w:bCs/>
              </w:rPr>
            </w:pPr>
            <w:r w:rsidRPr="00536BD7">
              <w:rPr>
                <w:bCs/>
                <w:sz w:val="24"/>
              </w:rPr>
              <w:t>201</w:t>
            </w:r>
            <w:r w:rsidR="00784A87">
              <w:rPr>
                <w:bCs/>
                <w:sz w:val="24"/>
              </w:rPr>
              <w:t>7</w:t>
            </w:r>
            <w:r w:rsidRPr="00536BD7">
              <w:rPr>
                <w:bCs/>
                <w:sz w:val="24"/>
              </w:rPr>
              <w:t>-20</w:t>
            </w:r>
            <w:r>
              <w:rPr>
                <w:bCs/>
                <w:sz w:val="24"/>
              </w:rPr>
              <w:t>2</w:t>
            </w:r>
            <w:r w:rsidR="00784A87">
              <w:rPr>
                <w:bCs/>
                <w:sz w:val="24"/>
              </w:rPr>
              <w:t>1</w:t>
            </w:r>
            <w:r w:rsidRPr="00536BD7">
              <w:rPr>
                <w:bCs/>
                <w:sz w:val="24"/>
              </w:rPr>
              <w:t xml:space="preserve"> годы</w:t>
            </w:r>
          </w:p>
        </w:tc>
        <w:tc>
          <w:tcPr>
            <w:tcW w:w="1891" w:type="dxa"/>
            <w:shd w:val="clear" w:color="auto" w:fill="auto"/>
          </w:tcPr>
          <w:p w:rsidR="00C55B9E" w:rsidRPr="00536BD7" w:rsidRDefault="00C55B9E" w:rsidP="00C55B9E">
            <w:pPr>
              <w:pStyle w:val="a3"/>
              <w:rPr>
                <w:b/>
                <w:bCs/>
              </w:rPr>
            </w:pPr>
            <w:r>
              <w:rPr>
                <w:bCs/>
                <w:sz w:val="24"/>
              </w:rPr>
              <w:t>ОМС, ИКЦ</w:t>
            </w:r>
          </w:p>
        </w:tc>
        <w:tc>
          <w:tcPr>
            <w:tcW w:w="1105" w:type="dxa"/>
          </w:tcPr>
          <w:p w:rsidR="00C55B9E" w:rsidRPr="00536BD7" w:rsidRDefault="00784A8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220,0</w:t>
            </w:r>
          </w:p>
        </w:tc>
        <w:tc>
          <w:tcPr>
            <w:tcW w:w="984" w:type="dxa"/>
          </w:tcPr>
          <w:p w:rsidR="00C55B9E" w:rsidRPr="00536BD7" w:rsidRDefault="00784A8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230,0</w:t>
            </w:r>
          </w:p>
        </w:tc>
        <w:tc>
          <w:tcPr>
            <w:tcW w:w="1121" w:type="dxa"/>
          </w:tcPr>
          <w:p w:rsidR="00C55B9E" w:rsidRPr="00536BD7" w:rsidRDefault="00784A8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245,0</w:t>
            </w:r>
          </w:p>
        </w:tc>
        <w:tc>
          <w:tcPr>
            <w:tcW w:w="1121" w:type="dxa"/>
            <w:shd w:val="clear" w:color="auto" w:fill="auto"/>
          </w:tcPr>
          <w:p w:rsidR="00C55B9E" w:rsidRPr="00536BD7" w:rsidRDefault="00784A8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260,0</w:t>
            </w:r>
          </w:p>
        </w:tc>
        <w:tc>
          <w:tcPr>
            <w:tcW w:w="1155" w:type="dxa"/>
            <w:shd w:val="clear" w:color="auto" w:fill="auto"/>
          </w:tcPr>
          <w:p w:rsidR="00C55B9E" w:rsidRPr="00536BD7" w:rsidRDefault="00784A87" w:rsidP="00784A87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280,0</w:t>
            </w:r>
          </w:p>
        </w:tc>
        <w:tc>
          <w:tcPr>
            <w:tcW w:w="1090" w:type="dxa"/>
            <w:shd w:val="clear" w:color="auto" w:fill="auto"/>
          </w:tcPr>
          <w:p w:rsidR="00C55B9E" w:rsidRPr="00536BD7" w:rsidRDefault="00784A8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1235,0</w:t>
            </w:r>
          </w:p>
        </w:tc>
        <w:tc>
          <w:tcPr>
            <w:tcW w:w="1950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РБ</w:t>
            </w:r>
          </w:p>
        </w:tc>
      </w:tr>
      <w:tr w:rsidR="00C55B9E" w:rsidRPr="00536BD7" w:rsidTr="004D027E">
        <w:tc>
          <w:tcPr>
            <w:tcW w:w="602" w:type="dxa"/>
            <w:shd w:val="clear" w:color="auto" w:fill="auto"/>
          </w:tcPr>
          <w:p w:rsidR="00C55B9E" w:rsidRPr="00E279BB" w:rsidRDefault="00C55B9E" w:rsidP="00E16969">
            <w:pPr>
              <w:pStyle w:val="a3"/>
              <w:rPr>
                <w:bCs/>
                <w:sz w:val="22"/>
                <w:szCs w:val="22"/>
              </w:rPr>
            </w:pPr>
            <w:r w:rsidRPr="00E279B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38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both"/>
              <w:rPr>
                <w:sz w:val="24"/>
              </w:rPr>
            </w:pPr>
            <w:r w:rsidRPr="00536BD7">
              <w:rPr>
                <w:sz w:val="24"/>
              </w:rPr>
              <w:t>Мероприятие 1.2.</w:t>
            </w:r>
          </w:p>
          <w:p w:rsidR="00C55B9E" w:rsidRPr="00536BD7" w:rsidRDefault="00C55B9E" w:rsidP="00A87D2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Создание и ведение информационной 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lastRenderedPageBreak/>
              <w:t>ницы в сети интернет (на сайте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МО), отражающие поддержку и развитие предпринимательства в МО</w:t>
            </w:r>
          </w:p>
        </w:tc>
        <w:tc>
          <w:tcPr>
            <w:tcW w:w="1443" w:type="dxa"/>
            <w:shd w:val="clear" w:color="auto" w:fill="auto"/>
          </w:tcPr>
          <w:p w:rsidR="00C55B9E" w:rsidRPr="00536BD7" w:rsidRDefault="00C55B9E" w:rsidP="00DC0FC9">
            <w:pPr>
              <w:pStyle w:val="a3"/>
              <w:rPr>
                <w:b/>
                <w:bCs/>
              </w:rPr>
            </w:pPr>
            <w:r w:rsidRPr="00536BD7">
              <w:rPr>
                <w:bCs/>
                <w:sz w:val="24"/>
              </w:rPr>
              <w:lastRenderedPageBreak/>
              <w:t>201</w:t>
            </w:r>
            <w:r w:rsidR="00DC0FC9">
              <w:rPr>
                <w:bCs/>
                <w:sz w:val="24"/>
              </w:rPr>
              <w:t>7</w:t>
            </w:r>
            <w:r w:rsidRPr="00536BD7">
              <w:rPr>
                <w:bCs/>
                <w:sz w:val="24"/>
              </w:rPr>
              <w:t>-20</w:t>
            </w:r>
            <w:r>
              <w:rPr>
                <w:bCs/>
                <w:sz w:val="24"/>
              </w:rPr>
              <w:t>2</w:t>
            </w:r>
            <w:r w:rsidR="00DC0FC9">
              <w:rPr>
                <w:bCs/>
                <w:sz w:val="24"/>
              </w:rPr>
              <w:t>1</w:t>
            </w:r>
            <w:r w:rsidRPr="00536BD7">
              <w:rPr>
                <w:bCs/>
                <w:sz w:val="24"/>
              </w:rPr>
              <w:t xml:space="preserve"> годы</w:t>
            </w:r>
          </w:p>
        </w:tc>
        <w:tc>
          <w:tcPr>
            <w:tcW w:w="1891" w:type="dxa"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/>
                <w:bCs/>
              </w:rPr>
            </w:pPr>
            <w:r>
              <w:rPr>
                <w:bCs/>
                <w:sz w:val="24"/>
              </w:rPr>
              <w:t>ОМС</w:t>
            </w:r>
            <w:r w:rsidRPr="006A42C1">
              <w:rPr>
                <w:bCs/>
                <w:sz w:val="24"/>
              </w:rPr>
              <w:t>, ОСП</w:t>
            </w:r>
          </w:p>
        </w:tc>
        <w:tc>
          <w:tcPr>
            <w:tcW w:w="1105" w:type="dxa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 w:rsidRPr="00002B5C">
              <w:rPr>
                <w:bCs/>
                <w:sz w:val="24"/>
              </w:rPr>
              <w:t>0,5</w:t>
            </w:r>
          </w:p>
        </w:tc>
        <w:tc>
          <w:tcPr>
            <w:tcW w:w="984" w:type="dxa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 w:rsidRPr="00002B5C">
              <w:rPr>
                <w:bCs/>
                <w:sz w:val="24"/>
              </w:rPr>
              <w:t>0,5</w:t>
            </w:r>
          </w:p>
        </w:tc>
        <w:tc>
          <w:tcPr>
            <w:tcW w:w="1121" w:type="dxa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 w:rsidRPr="00002B5C">
              <w:rPr>
                <w:bCs/>
                <w:sz w:val="24"/>
              </w:rPr>
              <w:t>0,5</w:t>
            </w:r>
          </w:p>
        </w:tc>
        <w:tc>
          <w:tcPr>
            <w:tcW w:w="1121" w:type="dxa"/>
            <w:shd w:val="clear" w:color="auto" w:fill="auto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 w:rsidRPr="00002B5C">
              <w:rPr>
                <w:bCs/>
                <w:sz w:val="24"/>
              </w:rPr>
              <w:t>0,5</w:t>
            </w:r>
          </w:p>
        </w:tc>
        <w:tc>
          <w:tcPr>
            <w:tcW w:w="1155" w:type="dxa"/>
            <w:shd w:val="clear" w:color="auto" w:fill="auto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 w:rsidRPr="00002B5C">
              <w:rPr>
                <w:bCs/>
                <w:sz w:val="24"/>
              </w:rPr>
              <w:t>0,5</w:t>
            </w:r>
          </w:p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C55B9E" w:rsidRPr="00002B5C" w:rsidRDefault="00DC0FC9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2,5</w:t>
            </w:r>
          </w:p>
        </w:tc>
        <w:tc>
          <w:tcPr>
            <w:tcW w:w="1950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РБ</w:t>
            </w:r>
          </w:p>
        </w:tc>
      </w:tr>
      <w:tr w:rsidR="00C55B9E" w:rsidRPr="00536BD7" w:rsidTr="004D027E">
        <w:tc>
          <w:tcPr>
            <w:tcW w:w="602" w:type="dxa"/>
            <w:shd w:val="clear" w:color="auto" w:fill="auto"/>
          </w:tcPr>
          <w:p w:rsidR="00C55B9E" w:rsidRPr="00E279BB" w:rsidRDefault="00C55B9E" w:rsidP="00E16969">
            <w:pPr>
              <w:pStyle w:val="a3"/>
              <w:rPr>
                <w:bCs/>
                <w:sz w:val="22"/>
                <w:szCs w:val="22"/>
              </w:rPr>
            </w:pPr>
            <w:r w:rsidRPr="00E279BB"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638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both"/>
              <w:rPr>
                <w:sz w:val="24"/>
              </w:rPr>
            </w:pPr>
            <w:r w:rsidRPr="00536BD7">
              <w:rPr>
                <w:sz w:val="24"/>
              </w:rPr>
              <w:t>Мероприятие 1.3</w:t>
            </w:r>
            <w:r w:rsidRPr="00536BD7">
              <w:rPr>
                <w:b/>
                <w:sz w:val="24"/>
              </w:rPr>
              <w:t>.</w:t>
            </w:r>
          </w:p>
          <w:p w:rsidR="00C55B9E" w:rsidRPr="00536BD7" w:rsidRDefault="00C55B9E" w:rsidP="00E4787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Организация, провед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обучения предст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вителей малых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приятий и предприн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мателей по вопросам налогообложения,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хучета, трудовых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ношений, охраны 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 и техники безопа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ности</w:t>
            </w:r>
          </w:p>
        </w:tc>
        <w:tc>
          <w:tcPr>
            <w:tcW w:w="1443" w:type="dxa"/>
            <w:shd w:val="clear" w:color="auto" w:fill="auto"/>
          </w:tcPr>
          <w:p w:rsidR="00C55B9E" w:rsidRPr="00536BD7" w:rsidRDefault="00C55B9E" w:rsidP="00DC0FC9">
            <w:pPr>
              <w:pStyle w:val="a3"/>
              <w:rPr>
                <w:b/>
                <w:bCs/>
              </w:rPr>
            </w:pPr>
            <w:r w:rsidRPr="00536BD7">
              <w:rPr>
                <w:bCs/>
                <w:sz w:val="24"/>
              </w:rPr>
              <w:t>201</w:t>
            </w:r>
            <w:r w:rsidR="00DC0FC9">
              <w:rPr>
                <w:bCs/>
                <w:sz w:val="24"/>
              </w:rPr>
              <w:t>7</w:t>
            </w:r>
            <w:r w:rsidRPr="00536BD7">
              <w:rPr>
                <w:bCs/>
                <w:sz w:val="24"/>
              </w:rPr>
              <w:t>-20</w:t>
            </w:r>
            <w:r>
              <w:rPr>
                <w:bCs/>
                <w:sz w:val="24"/>
              </w:rPr>
              <w:t>2</w:t>
            </w:r>
            <w:r w:rsidR="00DC0FC9">
              <w:rPr>
                <w:bCs/>
                <w:sz w:val="24"/>
              </w:rPr>
              <w:t>1</w:t>
            </w:r>
            <w:r w:rsidRPr="00536BD7">
              <w:rPr>
                <w:bCs/>
                <w:sz w:val="24"/>
              </w:rPr>
              <w:t xml:space="preserve"> годы</w:t>
            </w:r>
          </w:p>
        </w:tc>
        <w:tc>
          <w:tcPr>
            <w:tcW w:w="1891" w:type="dxa"/>
            <w:shd w:val="clear" w:color="auto" w:fill="auto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ОМС</w:t>
            </w:r>
          </w:p>
        </w:tc>
        <w:tc>
          <w:tcPr>
            <w:tcW w:w="1105" w:type="dxa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 w:rsidRPr="00002B5C">
              <w:rPr>
                <w:bCs/>
                <w:sz w:val="24"/>
              </w:rPr>
              <w:t>0,5</w:t>
            </w:r>
          </w:p>
        </w:tc>
        <w:tc>
          <w:tcPr>
            <w:tcW w:w="984" w:type="dxa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0,5</w:t>
            </w:r>
          </w:p>
        </w:tc>
        <w:tc>
          <w:tcPr>
            <w:tcW w:w="1121" w:type="dxa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0,5</w:t>
            </w:r>
          </w:p>
        </w:tc>
        <w:tc>
          <w:tcPr>
            <w:tcW w:w="1121" w:type="dxa"/>
            <w:shd w:val="clear" w:color="auto" w:fill="auto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0,5</w:t>
            </w:r>
          </w:p>
        </w:tc>
        <w:tc>
          <w:tcPr>
            <w:tcW w:w="1155" w:type="dxa"/>
            <w:shd w:val="clear" w:color="auto" w:fill="auto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0,5</w:t>
            </w:r>
          </w:p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C55B9E" w:rsidRPr="00002B5C" w:rsidRDefault="00DC0FC9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2,5</w:t>
            </w:r>
          </w:p>
        </w:tc>
        <w:tc>
          <w:tcPr>
            <w:tcW w:w="1950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РБ</w:t>
            </w:r>
          </w:p>
        </w:tc>
      </w:tr>
      <w:tr w:rsidR="00C55B9E" w:rsidRPr="00536BD7" w:rsidTr="004D027E">
        <w:tc>
          <w:tcPr>
            <w:tcW w:w="602" w:type="dxa"/>
            <w:shd w:val="clear" w:color="auto" w:fill="auto"/>
          </w:tcPr>
          <w:p w:rsidR="00C55B9E" w:rsidRPr="00E279BB" w:rsidRDefault="00C55B9E" w:rsidP="00E16969">
            <w:pPr>
              <w:pStyle w:val="a3"/>
              <w:rPr>
                <w:bCs/>
                <w:sz w:val="22"/>
                <w:szCs w:val="22"/>
              </w:rPr>
            </w:pPr>
            <w:r w:rsidRPr="00E279BB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638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both"/>
              <w:rPr>
                <w:sz w:val="24"/>
              </w:rPr>
            </w:pPr>
            <w:r w:rsidRPr="00536BD7">
              <w:rPr>
                <w:sz w:val="24"/>
              </w:rPr>
              <w:t xml:space="preserve">Мероприятие 1.4. </w:t>
            </w:r>
          </w:p>
          <w:p w:rsidR="00C55B9E" w:rsidRPr="00536BD7" w:rsidRDefault="00C55B9E" w:rsidP="00536BD7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обучения государственных и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 служ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щих, занимающихся вопросами поддержки предпринимательства </w:t>
            </w:r>
          </w:p>
        </w:tc>
        <w:tc>
          <w:tcPr>
            <w:tcW w:w="1443" w:type="dxa"/>
            <w:shd w:val="clear" w:color="auto" w:fill="auto"/>
          </w:tcPr>
          <w:p w:rsidR="00C55B9E" w:rsidRPr="00536BD7" w:rsidRDefault="00C55B9E" w:rsidP="00DC0FC9">
            <w:pPr>
              <w:pStyle w:val="a3"/>
              <w:rPr>
                <w:b/>
                <w:bCs/>
              </w:rPr>
            </w:pPr>
            <w:r w:rsidRPr="00536BD7">
              <w:rPr>
                <w:bCs/>
                <w:sz w:val="24"/>
              </w:rPr>
              <w:t>201</w:t>
            </w:r>
            <w:r w:rsidR="00DC0FC9">
              <w:rPr>
                <w:bCs/>
                <w:sz w:val="24"/>
              </w:rPr>
              <w:t>7</w:t>
            </w:r>
            <w:r w:rsidRPr="00536BD7">
              <w:rPr>
                <w:bCs/>
                <w:sz w:val="24"/>
              </w:rPr>
              <w:t>-20</w:t>
            </w:r>
            <w:r>
              <w:rPr>
                <w:bCs/>
                <w:sz w:val="24"/>
              </w:rPr>
              <w:t>2</w:t>
            </w:r>
            <w:r w:rsidR="00DC0FC9">
              <w:rPr>
                <w:bCs/>
                <w:sz w:val="24"/>
              </w:rPr>
              <w:t>1</w:t>
            </w:r>
            <w:r w:rsidRPr="00536BD7">
              <w:rPr>
                <w:bCs/>
                <w:sz w:val="24"/>
              </w:rPr>
              <w:t xml:space="preserve"> годы</w:t>
            </w:r>
          </w:p>
        </w:tc>
        <w:tc>
          <w:tcPr>
            <w:tcW w:w="1891" w:type="dxa"/>
            <w:shd w:val="clear" w:color="auto" w:fill="auto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ОМС</w:t>
            </w:r>
          </w:p>
        </w:tc>
        <w:tc>
          <w:tcPr>
            <w:tcW w:w="1105" w:type="dxa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0,5</w:t>
            </w:r>
          </w:p>
        </w:tc>
        <w:tc>
          <w:tcPr>
            <w:tcW w:w="984" w:type="dxa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0,5</w:t>
            </w:r>
          </w:p>
        </w:tc>
        <w:tc>
          <w:tcPr>
            <w:tcW w:w="1121" w:type="dxa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0,5</w:t>
            </w:r>
          </w:p>
        </w:tc>
        <w:tc>
          <w:tcPr>
            <w:tcW w:w="1121" w:type="dxa"/>
            <w:shd w:val="clear" w:color="auto" w:fill="auto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0,5</w:t>
            </w:r>
          </w:p>
        </w:tc>
        <w:tc>
          <w:tcPr>
            <w:tcW w:w="1155" w:type="dxa"/>
            <w:shd w:val="clear" w:color="auto" w:fill="auto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0,5</w:t>
            </w:r>
          </w:p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C55B9E" w:rsidRPr="00002B5C" w:rsidRDefault="00DC0FC9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2,5</w:t>
            </w:r>
          </w:p>
        </w:tc>
        <w:tc>
          <w:tcPr>
            <w:tcW w:w="1950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РБ</w:t>
            </w:r>
          </w:p>
        </w:tc>
      </w:tr>
      <w:tr w:rsidR="00C55B9E" w:rsidRPr="00536BD7" w:rsidTr="004D027E">
        <w:trPr>
          <w:trHeight w:val="1709"/>
        </w:trPr>
        <w:tc>
          <w:tcPr>
            <w:tcW w:w="602" w:type="dxa"/>
            <w:shd w:val="clear" w:color="auto" w:fill="auto"/>
          </w:tcPr>
          <w:p w:rsidR="00C55B9E" w:rsidRPr="00E279BB" w:rsidRDefault="00C55B9E" w:rsidP="00E16969">
            <w:pPr>
              <w:pStyle w:val="a3"/>
              <w:rPr>
                <w:bCs/>
                <w:sz w:val="22"/>
                <w:szCs w:val="22"/>
              </w:rPr>
            </w:pPr>
            <w:r w:rsidRPr="00E279BB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638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both"/>
              <w:rPr>
                <w:sz w:val="24"/>
              </w:rPr>
            </w:pPr>
            <w:r w:rsidRPr="00536BD7">
              <w:rPr>
                <w:sz w:val="24"/>
              </w:rPr>
              <w:t xml:space="preserve">Мероприятие 1.5. </w:t>
            </w:r>
          </w:p>
          <w:p w:rsidR="00C55B9E" w:rsidRPr="00536BD7" w:rsidRDefault="00C55B9E" w:rsidP="00536BD7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дополн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обучения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чинающих предприн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мателей основам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принимательской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тельности, подготовка кадров для малого и среднего предприн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мательства.</w:t>
            </w:r>
          </w:p>
        </w:tc>
        <w:tc>
          <w:tcPr>
            <w:tcW w:w="1443" w:type="dxa"/>
            <w:shd w:val="clear" w:color="auto" w:fill="auto"/>
          </w:tcPr>
          <w:p w:rsidR="00C55B9E" w:rsidRPr="00536BD7" w:rsidRDefault="00C55B9E" w:rsidP="00DC0FC9">
            <w:pPr>
              <w:pStyle w:val="a3"/>
              <w:rPr>
                <w:b/>
                <w:bCs/>
              </w:rPr>
            </w:pPr>
            <w:r w:rsidRPr="00536BD7">
              <w:rPr>
                <w:bCs/>
                <w:sz w:val="24"/>
              </w:rPr>
              <w:lastRenderedPageBreak/>
              <w:t>201</w:t>
            </w:r>
            <w:r w:rsidR="00DC0FC9">
              <w:rPr>
                <w:bCs/>
                <w:sz w:val="24"/>
              </w:rPr>
              <w:t>7</w:t>
            </w:r>
            <w:r w:rsidRPr="00536BD7">
              <w:rPr>
                <w:bCs/>
                <w:sz w:val="24"/>
              </w:rPr>
              <w:t>-20</w:t>
            </w:r>
            <w:r>
              <w:rPr>
                <w:bCs/>
                <w:sz w:val="24"/>
              </w:rPr>
              <w:t>2</w:t>
            </w:r>
            <w:r w:rsidR="00DC0FC9">
              <w:rPr>
                <w:bCs/>
                <w:sz w:val="24"/>
              </w:rPr>
              <w:t>1</w:t>
            </w:r>
            <w:r w:rsidRPr="00536BD7">
              <w:rPr>
                <w:bCs/>
                <w:sz w:val="24"/>
              </w:rPr>
              <w:t xml:space="preserve"> годы</w:t>
            </w:r>
          </w:p>
        </w:tc>
        <w:tc>
          <w:tcPr>
            <w:tcW w:w="1891" w:type="dxa"/>
            <w:shd w:val="clear" w:color="auto" w:fill="auto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ОМС</w:t>
            </w:r>
          </w:p>
        </w:tc>
        <w:tc>
          <w:tcPr>
            <w:tcW w:w="1105" w:type="dxa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 w:rsidRPr="00002B5C">
              <w:rPr>
                <w:bCs/>
                <w:sz w:val="24"/>
              </w:rPr>
              <w:t>0,5</w:t>
            </w:r>
          </w:p>
        </w:tc>
        <w:tc>
          <w:tcPr>
            <w:tcW w:w="984" w:type="dxa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 w:rsidRPr="00002B5C">
              <w:rPr>
                <w:bCs/>
                <w:sz w:val="24"/>
              </w:rPr>
              <w:t>0,5</w:t>
            </w:r>
          </w:p>
        </w:tc>
        <w:tc>
          <w:tcPr>
            <w:tcW w:w="1121" w:type="dxa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 w:rsidRPr="00002B5C">
              <w:rPr>
                <w:bCs/>
                <w:sz w:val="24"/>
              </w:rPr>
              <w:t>0,5</w:t>
            </w:r>
          </w:p>
        </w:tc>
        <w:tc>
          <w:tcPr>
            <w:tcW w:w="1121" w:type="dxa"/>
            <w:shd w:val="clear" w:color="auto" w:fill="auto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 w:rsidRPr="00002B5C">
              <w:rPr>
                <w:bCs/>
                <w:sz w:val="24"/>
              </w:rPr>
              <w:t>0,5</w:t>
            </w:r>
          </w:p>
        </w:tc>
        <w:tc>
          <w:tcPr>
            <w:tcW w:w="1155" w:type="dxa"/>
            <w:shd w:val="clear" w:color="auto" w:fill="auto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 w:rsidRPr="00002B5C">
              <w:rPr>
                <w:bCs/>
                <w:sz w:val="24"/>
              </w:rPr>
              <w:t>0,5</w:t>
            </w:r>
          </w:p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C55B9E" w:rsidRPr="00002B5C" w:rsidRDefault="00DC0FC9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2,5</w:t>
            </w:r>
          </w:p>
        </w:tc>
        <w:tc>
          <w:tcPr>
            <w:tcW w:w="1950" w:type="dxa"/>
            <w:shd w:val="clear" w:color="auto" w:fill="auto"/>
          </w:tcPr>
          <w:p w:rsidR="00C55B9E" w:rsidRPr="00002B5C" w:rsidRDefault="00C55B9E" w:rsidP="000F4C19">
            <w:pPr>
              <w:pStyle w:val="a3"/>
              <w:jc w:val="left"/>
              <w:rPr>
                <w:bCs/>
                <w:sz w:val="24"/>
              </w:rPr>
            </w:pPr>
            <w:r w:rsidRPr="00002B5C">
              <w:rPr>
                <w:bCs/>
                <w:sz w:val="24"/>
              </w:rPr>
              <w:t>Р</w:t>
            </w:r>
            <w:r w:rsidR="000F4C19">
              <w:rPr>
                <w:bCs/>
                <w:sz w:val="24"/>
              </w:rPr>
              <w:t>Б</w:t>
            </w:r>
          </w:p>
        </w:tc>
      </w:tr>
      <w:tr w:rsidR="00C55B9E" w:rsidRPr="00536BD7" w:rsidTr="004D027E">
        <w:trPr>
          <w:trHeight w:val="1457"/>
        </w:trPr>
        <w:tc>
          <w:tcPr>
            <w:tcW w:w="602" w:type="dxa"/>
            <w:vMerge w:val="restart"/>
            <w:shd w:val="clear" w:color="auto" w:fill="auto"/>
          </w:tcPr>
          <w:p w:rsidR="00C55B9E" w:rsidRPr="00E279BB" w:rsidRDefault="00C55B9E" w:rsidP="00E16969">
            <w:pPr>
              <w:pStyle w:val="a3"/>
              <w:rPr>
                <w:bCs/>
                <w:sz w:val="22"/>
                <w:szCs w:val="22"/>
              </w:rPr>
            </w:pPr>
            <w:r w:rsidRPr="00E279BB"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C55B9E" w:rsidRPr="00536BD7" w:rsidRDefault="00C55B9E" w:rsidP="00002B5C">
            <w:pPr>
              <w:pStyle w:val="a3"/>
              <w:jc w:val="left"/>
              <w:rPr>
                <w:sz w:val="24"/>
              </w:rPr>
            </w:pPr>
            <w:r w:rsidRPr="00536BD7">
              <w:rPr>
                <w:sz w:val="24"/>
              </w:rPr>
              <w:t xml:space="preserve">Задача 2. </w:t>
            </w:r>
            <w:r>
              <w:rPr>
                <w:sz w:val="24"/>
              </w:rPr>
              <w:t>Использов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эффективных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струментов финанс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вой поддержки в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ношении СМСП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дернизирующих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изводство и внедря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 инновации,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зующих инвестицио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 социальные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екты</w:t>
            </w:r>
          </w:p>
          <w:p w:rsidR="00C55B9E" w:rsidRPr="00536BD7" w:rsidRDefault="00C55B9E" w:rsidP="00536BD7">
            <w:pPr>
              <w:pStyle w:val="a3"/>
              <w:jc w:val="both"/>
              <w:rPr>
                <w:b/>
                <w:sz w:val="24"/>
              </w:rPr>
            </w:pPr>
          </w:p>
        </w:tc>
        <w:tc>
          <w:tcPr>
            <w:tcW w:w="1443" w:type="dxa"/>
            <w:vMerge w:val="restart"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/>
                <w:bCs/>
              </w:rPr>
            </w:pPr>
            <w:r w:rsidRPr="00536BD7">
              <w:rPr>
                <w:bCs/>
                <w:sz w:val="24"/>
              </w:rPr>
              <w:t>2015-20</w:t>
            </w:r>
            <w:r>
              <w:rPr>
                <w:bCs/>
                <w:sz w:val="24"/>
              </w:rPr>
              <w:t>20</w:t>
            </w:r>
            <w:r w:rsidRPr="00536BD7">
              <w:rPr>
                <w:bCs/>
                <w:sz w:val="24"/>
              </w:rPr>
              <w:t xml:space="preserve"> годы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 w:rsidRPr="00002B5C">
              <w:rPr>
                <w:bCs/>
                <w:sz w:val="24"/>
              </w:rPr>
              <w:t>УРП, АФМ, ОМС</w:t>
            </w:r>
          </w:p>
        </w:tc>
        <w:tc>
          <w:tcPr>
            <w:tcW w:w="1105" w:type="dxa"/>
          </w:tcPr>
          <w:p w:rsidR="00C55B9E" w:rsidRPr="00002B5C" w:rsidRDefault="001B3767" w:rsidP="001B3767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1805</w:t>
            </w:r>
          </w:p>
        </w:tc>
        <w:tc>
          <w:tcPr>
            <w:tcW w:w="984" w:type="dxa"/>
          </w:tcPr>
          <w:p w:rsidR="00C55B9E" w:rsidRPr="00002B5C" w:rsidRDefault="001B376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1805</w:t>
            </w:r>
          </w:p>
        </w:tc>
        <w:tc>
          <w:tcPr>
            <w:tcW w:w="1121" w:type="dxa"/>
          </w:tcPr>
          <w:p w:rsidR="00C55B9E" w:rsidRPr="00002B5C" w:rsidRDefault="001B376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2166</w:t>
            </w:r>
          </w:p>
        </w:tc>
        <w:tc>
          <w:tcPr>
            <w:tcW w:w="1121" w:type="dxa"/>
            <w:shd w:val="clear" w:color="auto" w:fill="auto"/>
          </w:tcPr>
          <w:p w:rsidR="00C55B9E" w:rsidRPr="00002B5C" w:rsidRDefault="001B376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2166</w:t>
            </w:r>
          </w:p>
        </w:tc>
        <w:tc>
          <w:tcPr>
            <w:tcW w:w="1155" w:type="dxa"/>
            <w:shd w:val="clear" w:color="auto" w:fill="auto"/>
          </w:tcPr>
          <w:p w:rsidR="00C55B9E" w:rsidRPr="00002B5C" w:rsidRDefault="001B3767" w:rsidP="000F4C1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2166</w:t>
            </w:r>
          </w:p>
        </w:tc>
        <w:tc>
          <w:tcPr>
            <w:tcW w:w="1090" w:type="dxa"/>
            <w:shd w:val="clear" w:color="auto" w:fill="auto"/>
          </w:tcPr>
          <w:p w:rsidR="00C55B9E" w:rsidRPr="00002B5C" w:rsidRDefault="001B376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10108</w:t>
            </w:r>
          </w:p>
        </w:tc>
        <w:tc>
          <w:tcPr>
            <w:tcW w:w="1950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ФБ</w:t>
            </w:r>
          </w:p>
        </w:tc>
      </w:tr>
      <w:tr w:rsidR="00C55B9E" w:rsidRPr="00536BD7" w:rsidTr="004D027E">
        <w:trPr>
          <w:trHeight w:val="1455"/>
        </w:trPr>
        <w:tc>
          <w:tcPr>
            <w:tcW w:w="602" w:type="dxa"/>
            <w:vMerge/>
            <w:shd w:val="clear" w:color="auto" w:fill="auto"/>
          </w:tcPr>
          <w:p w:rsidR="00C55B9E" w:rsidRPr="00E279BB" w:rsidRDefault="00C55B9E" w:rsidP="00E16969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55B9E" w:rsidRPr="00536BD7" w:rsidRDefault="00C55B9E" w:rsidP="00002B5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Cs/>
                <w:sz w:val="24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</w:p>
        </w:tc>
        <w:tc>
          <w:tcPr>
            <w:tcW w:w="1105" w:type="dxa"/>
          </w:tcPr>
          <w:p w:rsidR="00C55B9E" w:rsidRPr="00002B5C" w:rsidRDefault="001B376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195</w:t>
            </w:r>
          </w:p>
        </w:tc>
        <w:tc>
          <w:tcPr>
            <w:tcW w:w="984" w:type="dxa"/>
          </w:tcPr>
          <w:p w:rsidR="00C55B9E" w:rsidRPr="00002B5C" w:rsidRDefault="001B376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195</w:t>
            </w:r>
          </w:p>
        </w:tc>
        <w:tc>
          <w:tcPr>
            <w:tcW w:w="1121" w:type="dxa"/>
          </w:tcPr>
          <w:p w:rsidR="00C55B9E" w:rsidRPr="00002B5C" w:rsidRDefault="001B376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214</w:t>
            </w:r>
          </w:p>
        </w:tc>
        <w:tc>
          <w:tcPr>
            <w:tcW w:w="1121" w:type="dxa"/>
            <w:shd w:val="clear" w:color="auto" w:fill="auto"/>
          </w:tcPr>
          <w:p w:rsidR="00C55B9E" w:rsidRPr="00002B5C" w:rsidRDefault="001B376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214</w:t>
            </w:r>
          </w:p>
        </w:tc>
        <w:tc>
          <w:tcPr>
            <w:tcW w:w="1155" w:type="dxa"/>
            <w:shd w:val="clear" w:color="auto" w:fill="auto"/>
          </w:tcPr>
          <w:p w:rsidR="00C55B9E" w:rsidRPr="00002B5C" w:rsidRDefault="001B3767" w:rsidP="001B3767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214</w:t>
            </w:r>
          </w:p>
        </w:tc>
        <w:tc>
          <w:tcPr>
            <w:tcW w:w="1090" w:type="dxa"/>
            <w:shd w:val="clear" w:color="auto" w:fill="auto"/>
          </w:tcPr>
          <w:p w:rsidR="00C55B9E" w:rsidRPr="00002B5C" w:rsidRDefault="001B3767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1032</w:t>
            </w:r>
          </w:p>
        </w:tc>
        <w:tc>
          <w:tcPr>
            <w:tcW w:w="1950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КБ</w:t>
            </w:r>
          </w:p>
        </w:tc>
      </w:tr>
      <w:tr w:rsidR="00C55B9E" w:rsidRPr="00536BD7" w:rsidTr="004D027E">
        <w:trPr>
          <w:trHeight w:val="1455"/>
        </w:trPr>
        <w:tc>
          <w:tcPr>
            <w:tcW w:w="602" w:type="dxa"/>
            <w:vMerge/>
            <w:shd w:val="clear" w:color="auto" w:fill="auto"/>
          </w:tcPr>
          <w:p w:rsidR="00C55B9E" w:rsidRPr="00E279BB" w:rsidRDefault="00C55B9E" w:rsidP="00E16969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55B9E" w:rsidRPr="00536BD7" w:rsidRDefault="00C55B9E" w:rsidP="00002B5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Cs/>
                <w:sz w:val="24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</w:p>
        </w:tc>
        <w:tc>
          <w:tcPr>
            <w:tcW w:w="1105" w:type="dxa"/>
          </w:tcPr>
          <w:p w:rsidR="00C55B9E" w:rsidRPr="00002B5C" w:rsidRDefault="00C55B9E" w:rsidP="000F4C1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0F4C19">
              <w:rPr>
                <w:bCs/>
                <w:sz w:val="24"/>
              </w:rPr>
              <w:t>00</w:t>
            </w:r>
          </w:p>
        </w:tc>
        <w:tc>
          <w:tcPr>
            <w:tcW w:w="984" w:type="dxa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0F4C19">
              <w:rPr>
                <w:bCs/>
                <w:sz w:val="24"/>
              </w:rPr>
              <w:t>00</w:t>
            </w:r>
          </w:p>
        </w:tc>
        <w:tc>
          <w:tcPr>
            <w:tcW w:w="1121" w:type="dxa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0F4C19">
              <w:rPr>
                <w:bCs/>
                <w:sz w:val="24"/>
              </w:rPr>
              <w:t>20</w:t>
            </w:r>
          </w:p>
        </w:tc>
        <w:tc>
          <w:tcPr>
            <w:tcW w:w="1121" w:type="dxa"/>
            <w:shd w:val="clear" w:color="auto" w:fill="auto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0F4C19">
              <w:rPr>
                <w:bCs/>
                <w:sz w:val="24"/>
              </w:rPr>
              <w:t>20</w:t>
            </w:r>
          </w:p>
        </w:tc>
        <w:tc>
          <w:tcPr>
            <w:tcW w:w="1155" w:type="dxa"/>
            <w:shd w:val="clear" w:color="auto" w:fill="auto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0F4C19">
              <w:rPr>
                <w:bCs/>
                <w:sz w:val="24"/>
              </w:rPr>
              <w:t>20</w:t>
            </w:r>
          </w:p>
          <w:p w:rsidR="00C55B9E" w:rsidRPr="00002B5C" w:rsidRDefault="00C55B9E" w:rsidP="00002B5C">
            <w:pPr>
              <w:pStyle w:val="a3"/>
              <w:jc w:val="left"/>
              <w:rPr>
                <w:bCs/>
                <w:sz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C55B9E" w:rsidRPr="00002B5C" w:rsidRDefault="000F4C19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C55B9E">
              <w:rPr>
                <w:bCs/>
                <w:sz w:val="24"/>
              </w:rPr>
              <w:t>60</w:t>
            </w:r>
          </w:p>
        </w:tc>
        <w:tc>
          <w:tcPr>
            <w:tcW w:w="1950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РБ</w:t>
            </w:r>
          </w:p>
        </w:tc>
      </w:tr>
      <w:tr w:rsidR="00002B5C" w:rsidRPr="00536BD7" w:rsidTr="004D027E">
        <w:tc>
          <w:tcPr>
            <w:tcW w:w="602" w:type="dxa"/>
            <w:shd w:val="clear" w:color="auto" w:fill="auto"/>
          </w:tcPr>
          <w:p w:rsidR="00002B5C" w:rsidRPr="00E279BB" w:rsidRDefault="00002B5C" w:rsidP="00E16969">
            <w:pPr>
              <w:pStyle w:val="a3"/>
              <w:rPr>
                <w:bCs/>
                <w:sz w:val="22"/>
                <w:szCs w:val="22"/>
              </w:rPr>
            </w:pPr>
            <w:r w:rsidRPr="00E279BB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638" w:type="dxa"/>
            <w:shd w:val="clear" w:color="auto" w:fill="auto"/>
          </w:tcPr>
          <w:p w:rsidR="00002B5C" w:rsidRPr="00536BD7" w:rsidRDefault="00002B5C" w:rsidP="006D6681">
            <w:pPr>
              <w:pStyle w:val="a3"/>
              <w:jc w:val="both"/>
              <w:rPr>
                <w:sz w:val="24"/>
              </w:rPr>
            </w:pPr>
            <w:r w:rsidRPr="00536BD7">
              <w:rPr>
                <w:sz w:val="24"/>
              </w:rPr>
              <w:t xml:space="preserve">Мероприятие 2.1.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 системы кред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тования СМСП с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пользованием средств АФМ</w:t>
            </w:r>
          </w:p>
        </w:tc>
        <w:tc>
          <w:tcPr>
            <w:tcW w:w="1443" w:type="dxa"/>
            <w:shd w:val="clear" w:color="auto" w:fill="auto"/>
          </w:tcPr>
          <w:p w:rsidR="00002B5C" w:rsidRPr="00536BD7" w:rsidRDefault="00002B5C" w:rsidP="003F091F">
            <w:pPr>
              <w:pStyle w:val="a3"/>
              <w:rPr>
                <w:b/>
                <w:bCs/>
              </w:rPr>
            </w:pPr>
            <w:r w:rsidRPr="00536BD7">
              <w:rPr>
                <w:bCs/>
                <w:sz w:val="24"/>
              </w:rPr>
              <w:t>201</w:t>
            </w:r>
            <w:r w:rsidR="003F091F">
              <w:rPr>
                <w:bCs/>
                <w:sz w:val="24"/>
              </w:rPr>
              <w:t>7</w:t>
            </w:r>
            <w:r w:rsidRPr="00536BD7">
              <w:rPr>
                <w:bCs/>
                <w:sz w:val="24"/>
              </w:rPr>
              <w:t>-20</w:t>
            </w:r>
            <w:r>
              <w:rPr>
                <w:bCs/>
                <w:sz w:val="24"/>
              </w:rPr>
              <w:t>2</w:t>
            </w:r>
            <w:r w:rsidR="003F091F">
              <w:rPr>
                <w:bCs/>
                <w:sz w:val="24"/>
              </w:rPr>
              <w:t>1</w:t>
            </w:r>
            <w:r w:rsidRPr="00536BD7">
              <w:rPr>
                <w:bCs/>
                <w:sz w:val="24"/>
              </w:rPr>
              <w:t xml:space="preserve"> годы</w:t>
            </w:r>
          </w:p>
        </w:tc>
        <w:tc>
          <w:tcPr>
            <w:tcW w:w="1891" w:type="dxa"/>
            <w:shd w:val="clear" w:color="auto" w:fill="auto"/>
          </w:tcPr>
          <w:p w:rsidR="00002B5C" w:rsidRPr="00002B5C" w:rsidRDefault="00002B5C" w:rsidP="00E16969">
            <w:pPr>
              <w:pStyle w:val="a3"/>
              <w:rPr>
                <w:bCs/>
                <w:sz w:val="24"/>
              </w:rPr>
            </w:pPr>
            <w:r w:rsidRPr="00002B5C">
              <w:rPr>
                <w:bCs/>
                <w:sz w:val="24"/>
              </w:rPr>
              <w:t>УРП, АФМ</w:t>
            </w:r>
          </w:p>
        </w:tc>
        <w:tc>
          <w:tcPr>
            <w:tcW w:w="8526" w:type="dxa"/>
            <w:gridSpan w:val="7"/>
          </w:tcPr>
          <w:p w:rsidR="00002B5C" w:rsidRDefault="00002B5C" w:rsidP="00E16969">
            <w:pPr>
              <w:pStyle w:val="a3"/>
              <w:rPr>
                <w:bCs/>
                <w:sz w:val="24"/>
              </w:rPr>
            </w:pPr>
            <w:r w:rsidRPr="00002B5C">
              <w:rPr>
                <w:bCs/>
                <w:sz w:val="24"/>
              </w:rPr>
              <w:t xml:space="preserve">Денежные средства на реализацию </w:t>
            </w:r>
          </w:p>
          <w:p w:rsidR="00002B5C" w:rsidRPr="00536BD7" w:rsidRDefault="00002B5C" w:rsidP="00002B5C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мероприятий не требуются</w:t>
            </w:r>
            <w:r w:rsidRPr="00536BD7">
              <w:rPr>
                <w:bCs/>
                <w:sz w:val="24"/>
              </w:rPr>
              <w:t>:</w:t>
            </w:r>
          </w:p>
        </w:tc>
      </w:tr>
      <w:tr w:rsidR="00C55B9E" w:rsidRPr="00536BD7" w:rsidTr="004D027E">
        <w:tc>
          <w:tcPr>
            <w:tcW w:w="602" w:type="dxa"/>
            <w:shd w:val="clear" w:color="auto" w:fill="auto"/>
          </w:tcPr>
          <w:p w:rsidR="00C55B9E" w:rsidRPr="00E279BB" w:rsidRDefault="00C55B9E" w:rsidP="00E16969">
            <w:pPr>
              <w:pStyle w:val="a3"/>
              <w:rPr>
                <w:bCs/>
                <w:sz w:val="22"/>
                <w:szCs w:val="22"/>
              </w:rPr>
            </w:pPr>
            <w:r w:rsidRPr="00E279BB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638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both"/>
              <w:rPr>
                <w:sz w:val="24"/>
              </w:rPr>
            </w:pPr>
            <w:r w:rsidRPr="00536BD7">
              <w:rPr>
                <w:sz w:val="24"/>
              </w:rPr>
              <w:t xml:space="preserve">Мероприятие 2.2. </w:t>
            </w:r>
          </w:p>
          <w:p w:rsidR="00C55B9E" w:rsidRPr="00536BD7" w:rsidRDefault="00C55B9E" w:rsidP="003F63A1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Субсидирование части </w:t>
            </w:r>
            <w:r w:rsidR="003F63A1">
              <w:rPr>
                <w:sz w:val="24"/>
              </w:rPr>
              <w:t xml:space="preserve"> банковской процен</w:t>
            </w:r>
            <w:r w:rsidR="003F63A1">
              <w:rPr>
                <w:sz w:val="24"/>
              </w:rPr>
              <w:t>т</w:t>
            </w:r>
            <w:r w:rsidR="003F63A1">
              <w:rPr>
                <w:sz w:val="24"/>
              </w:rPr>
              <w:t>ной  ставки по кред</w:t>
            </w:r>
            <w:r w:rsidR="003F63A1">
              <w:rPr>
                <w:sz w:val="24"/>
              </w:rPr>
              <w:t>и</w:t>
            </w:r>
            <w:r w:rsidR="003F63A1">
              <w:rPr>
                <w:sz w:val="24"/>
              </w:rPr>
              <w:t>там, привлеченных  СМСП на реконстру</w:t>
            </w:r>
            <w:r w:rsidR="003F63A1">
              <w:rPr>
                <w:sz w:val="24"/>
              </w:rPr>
              <w:t>к</w:t>
            </w:r>
            <w:r w:rsidR="003F63A1">
              <w:rPr>
                <w:sz w:val="24"/>
              </w:rPr>
              <w:t xml:space="preserve">цию  (строительство), </w:t>
            </w:r>
            <w:r w:rsidR="003F63A1">
              <w:rPr>
                <w:sz w:val="24"/>
              </w:rPr>
              <w:lastRenderedPageBreak/>
              <w:t>приобретение  осно</w:t>
            </w:r>
            <w:r w:rsidR="003F63A1">
              <w:rPr>
                <w:sz w:val="24"/>
              </w:rPr>
              <w:t>в</w:t>
            </w:r>
            <w:r w:rsidR="003F63A1">
              <w:rPr>
                <w:sz w:val="24"/>
              </w:rPr>
              <w:t>ных  средств</w:t>
            </w:r>
            <w:r w:rsidR="00AC41F9">
              <w:rPr>
                <w:sz w:val="24"/>
              </w:rPr>
              <w:t xml:space="preserve"> </w:t>
            </w:r>
            <w:r w:rsidR="003F63A1">
              <w:rPr>
                <w:sz w:val="24"/>
              </w:rPr>
              <w:t xml:space="preserve"> для  пр</w:t>
            </w:r>
            <w:r w:rsidR="003F63A1">
              <w:rPr>
                <w:sz w:val="24"/>
              </w:rPr>
              <w:t>о</w:t>
            </w:r>
            <w:r w:rsidR="003F63A1">
              <w:rPr>
                <w:sz w:val="24"/>
              </w:rPr>
              <w:t>изводства</w:t>
            </w:r>
          </w:p>
        </w:tc>
        <w:tc>
          <w:tcPr>
            <w:tcW w:w="1443" w:type="dxa"/>
            <w:shd w:val="clear" w:color="auto" w:fill="auto"/>
          </w:tcPr>
          <w:p w:rsidR="00C55B9E" w:rsidRPr="00536BD7" w:rsidRDefault="00C55B9E" w:rsidP="003F091F">
            <w:pPr>
              <w:pStyle w:val="a3"/>
              <w:rPr>
                <w:b/>
                <w:bCs/>
              </w:rPr>
            </w:pPr>
            <w:r w:rsidRPr="00536BD7">
              <w:rPr>
                <w:bCs/>
                <w:sz w:val="24"/>
              </w:rPr>
              <w:lastRenderedPageBreak/>
              <w:t>201</w:t>
            </w:r>
            <w:r w:rsidR="003F091F">
              <w:rPr>
                <w:bCs/>
                <w:sz w:val="24"/>
              </w:rPr>
              <w:t>7</w:t>
            </w:r>
            <w:r w:rsidRPr="00536BD7">
              <w:rPr>
                <w:bCs/>
                <w:sz w:val="24"/>
              </w:rPr>
              <w:t>-20</w:t>
            </w:r>
            <w:r>
              <w:rPr>
                <w:bCs/>
                <w:sz w:val="24"/>
              </w:rPr>
              <w:t>2</w:t>
            </w:r>
            <w:r w:rsidR="003F091F">
              <w:rPr>
                <w:bCs/>
                <w:sz w:val="24"/>
              </w:rPr>
              <w:t>1</w:t>
            </w:r>
            <w:r w:rsidRPr="00536BD7">
              <w:rPr>
                <w:bCs/>
                <w:sz w:val="24"/>
              </w:rPr>
              <w:t xml:space="preserve"> годы</w:t>
            </w:r>
          </w:p>
        </w:tc>
        <w:tc>
          <w:tcPr>
            <w:tcW w:w="1891" w:type="dxa"/>
            <w:shd w:val="clear" w:color="auto" w:fill="auto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 w:rsidRPr="00002B5C">
              <w:rPr>
                <w:bCs/>
                <w:sz w:val="24"/>
              </w:rPr>
              <w:t>УРП</w:t>
            </w:r>
          </w:p>
        </w:tc>
        <w:tc>
          <w:tcPr>
            <w:tcW w:w="1105" w:type="dxa"/>
          </w:tcPr>
          <w:p w:rsidR="00C55B9E" w:rsidRPr="00002B5C" w:rsidRDefault="00C55B9E" w:rsidP="00615CD9">
            <w:pPr>
              <w:pStyle w:val="a3"/>
              <w:rPr>
                <w:bCs/>
                <w:sz w:val="24"/>
              </w:rPr>
            </w:pPr>
            <w:r w:rsidRPr="00002B5C">
              <w:rPr>
                <w:bCs/>
                <w:sz w:val="24"/>
              </w:rPr>
              <w:t>100</w:t>
            </w:r>
          </w:p>
        </w:tc>
        <w:tc>
          <w:tcPr>
            <w:tcW w:w="984" w:type="dxa"/>
          </w:tcPr>
          <w:p w:rsidR="00C55B9E" w:rsidRPr="00002B5C" w:rsidRDefault="00C55B9E" w:rsidP="00615CD9">
            <w:pPr>
              <w:pStyle w:val="a3"/>
              <w:rPr>
                <w:bCs/>
                <w:sz w:val="24"/>
              </w:rPr>
            </w:pPr>
            <w:r w:rsidRPr="00002B5C">
              <w:rPr>
                <w:bCs/>
                <w:sz w:val="24"/>
              </w:rPr>
              <w:t>100</w:t>
            </w:r>
          </w:p>
        </w:tc>
        <w:tc>
          <w:tcPr>
            <w:tcW w:w="1121" w:type="dxa"/>
          </w:tcPr>
          <w:p w:rsidR="00C55B9E" w:rsidRPr="00002B5C" w:rsidRDefault="00C55B9E" w:rsidP="00615CD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1121" w:type="dxa"/>
            <w:shd w:val="clear" w:color="auto" w:fill="auto"/>
          </w:tcPr>
          <w:p w:rsidR="00C55B9E" w:rsidRPr="00002B5C" w:rsidRDefault="00C55B9E" w:rsidP="00615CD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1155" w:type="dxa"/>
            <w:shd w:val="clear" w:color="auto" w:fill="auto"/>
          </w:tcPr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  <w:p w:rsidR="00C55B9E" w:rsidRPr="00002B5C" w:rsidRDefault="00C55B9E" w:rsidP="00E16969">
            <w:pPr>
              <w:pStyle w:val="a3"/>
              <w:rPr>
                <w:bCs/>
                <w:sz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C55B9E" w:rsidRPr="00002B5C" w:rsidRDefault="003F091F" w:rsidP="00615CD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C55B9E">
              <w:rPr>
                <w:bCs/>
                <w:sz w:val="24"/>
              </w:rPr>
              <w:t>00</w:t>
            </w:r>
          </w:p>
        </w:tc>
        <w:tc>
          <w:tcPr>
            <w:tcW w:w="1950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КБ</w:t>
            </w:r>
            <w:r w:rsidRPr="00536BD7">
              <w:rPr>
                <w:bCs/>
                <w:sz w:val="24"/>
              </w:rPr>
              <w:t>:</w:t>
            </w:r>
          </w:p>
        </w:tc>
      </w:tr>
      <w:tr w:rsidR="00C55B9E" w:rsidRPr="00536BD7" w:rsidTr="004D027E">
        <w:trPr>
          <w:trHeight w:val="728"/>
        </w:trPr>
        <w:tc>
          <w:tcPr>
            <w:tcW w:w="602" w:type="dxa"/>
            <w:vMerge w:val="restart"/>
            <w:shd w:val="clear" w:color="auto" w:fill="auto"/>
          </w:tcPr>
          <w:p w:rsidR="00C55B9E" w:rsidRPr="00E279BB" w:rsidRDefault="00C55B9E" w:rsidP="00E16969">
            <w:pPr>
              <w:pStyle w:val="a3"/>
              <w:rPr>
                <w:bCs/>
                <w:sz w:val="22"/>
                <w:szCs w:val="22"/>
              </w:rPr>
            </w:pPr>
            <w:r w:rsidRPr="00E279BB">
              <w:rPr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C55B9E" w:rsidRDefault="00C55B9E" w:rsidP="00536BD7">
            <w:pPr>
              <w:pStyle w:val="a3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Мероприятия 2.3.</w:t>
            </w:r>
          </w:p>
          <w:p w:rsidR="00C55B9E" w:rsidRPr="00536BD7" w:rsidRDefault="00C55B9E" w:rsidP="00536BD7">
            <w:pPr>
              <w:pStyle w:val="a3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Поддержка начина</w:t>
            </w:r>
            <w:r>
              <w:rPr>
                <w:bCs/>
                <w:sz w:val="24"/>
              </w:rPr>
              <w:t>ю</w:t>
            </w:r>
            <w:r>
              <w:rPr>
                <w:bCs/>
                <w:sz w:val="24"/>
              </w:rPr>
              <w:t>щих СМСП путем пр</w:t>
            </w:r>
            <w:r>
              <w:rPr>
                <w:bCs/>
                <w:sz w:val="24"/>
              </w:rPr>
              <w:t>е</w:t>
            </w:r>
            <w:r>
              <w:rPr>
                <w:bCs/>
                <w:sz w:val="24"/>
              </w:rPr>
              <w:t>доставления целевых грантов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C55B9E" w:rsidRPr="00536BD7" w:rsidRDefault="00C55B9E" w:rsidP="003F63A1">
            <w:pPr>
              <w:pStyle w:val="a3"/>
              <w:rPr>
                <w:b/>
                <w:bCs/>
              </w:rPr>
            </w:pPr>
            <w:r w:rsidRPr="00536BD7">
              <w:rPr>
                <w:bCs/>
                <w:sz w:val="24"/>
              </w:rPr>
              <w:t>201</w:t>
            </w:r>
            <w:r w:rsidR="003F63A1">
              <w:rPr>
                <w:bCs/>
                <w:sz w:val="24"/>
              </w:rPr>
              <w:t>7</w:t>
            </w:r>
            <w:r w:rsidRPr="00536BD7">
              <w:rPr>
                <w:bCs/>
                <w:sz w:val="24"/>
              </w:rPr>
              <w:t>-20</w:t>
            </w:r>
            <w:r>
              <w:rPr>
                <w:bCs/>
                <w:sz w:val="24"/>
              </w:rPr>
              <w:t>2</w:t>
            </w:r>
            <w:r w:rsidR="003F63A1">
              <w:rPr>
                <w:bCs/>
                <w:sz w:val="24"/>
              </w:rPr>
              <w:t>1</w:t>
            </w:r>
            <w:r w:rsidRPr="00536BD7">
              <w:rPr>
                <w:bCs/>
                <w:sz w:val="24"/>
              </w:rPr>
              <w:t xml:space="preserve"> годы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C55B9E" w:rsidRPr="009D7C2E" w:rsidRDefault="00C55B9E" w:rsidP="00E16969">
            <w:pPr>
              <w:pStyle w:val="a3"/>
              <w:rPr>
                <w:bCs/>
                <w:sz w:val="24"/>
              </w:rPr>
            </w:pPr>
            <w:r w:rsidRPr="009D7C2E">
              <w:rPr>
                <w:bCs/>
                <w:sz w:val="24"/>
              </w:rPr>
              <w:t>УРП</w:t>
            </w:r>
          </w:p>
          <w:p w:rsidR="00C55B9E" w:rsidRPr="009D7C2E" w:rsidRDefault="00C55B9E" w:rsidP="00E16969">
            <w:pPr>
              <w:pStyle w:val="a3"/>
              <w:rPr>
                <w:bCs/>
                <w:sz w:val="24"/>
              </w:rPr>
            </w:pPr>
          </w:p>
          <w:p w:rsidR="00C55B9E" w:rsidRPr="009D7C2E" w:rsidRDefault="00C55B9E" w:rsidP="00E16969">
            <w:pPr>
              <w:pStyle w:val="a3"/>
              <w:rPr>
                <w:bCs/>
                <w:sz w:val="24"/>
              </w:rPr>
            </w:pPr>
          </w:p>
          <w:p w:rsidR="00C55B9E" w:rsidRPr="00536BD7" w:rsidRDefault="00C55B9E" w:rsidP="00E16969">
            <w:pPr>
              <w:pStyle w:val="a3"/>
              <w:rPr>
                <w:b/>
                <w:bCs/>
              </w:rPr>
            </w:pPr>
            <w:r w:rsidRPr="009D7C2E">
              <w:rPr>
                <w:bCs/>
                <w:sz w:val="24"/>
              </w:rPr>
              <w:t>ОМС</w:t>
            </w:r>
          </w:p>
        </w:tc>
        <w:tc>
          <w:tcPr>
            <w:tcW w:w="1105" w:type="dxa"/>
          </w:tcPr>
          <w:p w:rsidR="00072E4E" w:rsidRDefault="00072E4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1083</w:t>
            </w:r>
          </w:p>
          <w:p w:rsidR="00C55B9E" w:rsidRPr="00072E4E" w:rsidRDefault="00072E4E" w:rsidP="00072E4E">
            <w:r>
              <w:t xml:space="preserve">     57</w:t>
            </w:r>
          </w:p>
        </w:tc>
        <w:tc>
          <w:tcPr>
            <w:tcW w:w="984" w:type="dxa"/>
          </w:tcPr>
          <w:p w:rsidR="00072E4E" w:rsidRDefault="00072E4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1083</w:t>
            </w:r>
          </w:p>
          <w:p w:rsidR="00C55B9E" w:rsidRPr="00072E4E" w:rsidRDefault="00072E4E" w:rsidP="00072E4E">
            <w:r>
              <w:t xml:space="preserve">     57</w:t>
            </w:r>
          </w:p>
        </w:tc>
        <w:tc>
          <w:tcPr>
            <w:tcW w:w="1121" w:type="dxa"/>
          </w:tcPr>
          <w:p w:rsidR="00072E4E" w:rsidRDefault="00072E4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1083</w:t>
            </w:r>
          </w:p>
          <w:p w:rsidR="00C55B9E" w:rsidRPr="00072E4E" w:rsidRDefault="00072E4E" w:rsidP="00072E4E">
            <w:r>
              <w:t xml:space="preserve">     57</w:t>
            </w:r>
          </w:p>
        </w:tc>
        <w:tc>
          <w:tcPr>
            <w:tcW w:w="1121" w:type="dxa"/>
            <w:shd w:val="clear" w:color="auto" w:fill="auto"/>
          </w:tcPr>
          <w:p w:rsidR="00072E4E" w:rsidRDefault="00072E4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1083</w:t>
            </w:r>
          </w:p>
          <w:p w:rsidR="00C55B9E" w:rsidRPr="00072E4E" w:rsidRDefault="00072E4E" w:rsidP="00072E4E">
            <w:r>
              <w:t xml:space="preserve">      57</w:t>
            </w:r>
          </w:p>
        </w:tc>
        <w:tc>
          <w:tcPr>
            <w:tcW w:w="1155" w:type="dxa"/>
            <w:shd w:val="clear" w:color="auto" w:fill="auto"/>
          </w:tcPr>
          <w:p w:rsidR="00072E4E" w:rsidRDefault="00072E4E" w:rsidP="00826663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1083</w:t>
            </w:r>
          </w:p>
          <w:p w:rsidR="00C55B9E" w:rsidRPr="00072E4E" w:rsidRDefault="00072E4E" w:rsidP="00072E4E">
            <w:r>
              <w:t xml:space="preserve">      57</w:t>
            </w:r>
          </w:p>
        </w:tc>
        <w:tc>
          <w:tcPr>
            <w:tcW w:w="1090" w:type="dxa"/>
            <w:shd w:val="clear" w:color="auto" w:fill="auto"/>
          </w:tcPr>
          <w:p w:rsidR="00072E4E" w:rsidRDefault="00072E4E" w:rsidP="00826663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5415</w:t>
            </w:r>
          </w:p>
          <w:p w:rsidR="00C55B9E" w:rsidRPr="00072E4E" w:rsidRDefault="00072E4E" w:rsidP="00072E4E">
            <w:r>
              <w:t xml:space="preserve">     285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C55B9E" w:rsidRDefault="00C55B9E" w:rsidP="00536BD7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ФБ</w:t>
            </w:r>
          </w:p>
          <w:p w:rsidR="00C55B9E" w:rsidRDefault="00072E4E" w:rsidP="00072E4E">
            <w:pPr>
              <w:pStyle w:val="a3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КБ</w:t>
            </w:r>
          </w:p>
          <w:p w:rsidR="00C55B9E" w:rsidRDefault="00C55B9E" w:rsidP="00536BD7">
            <w:pPr>
              <w:pStyle w:val="a3"/>
              <w:jc w:val="left"/>
              <w:rPr>
                <w:bCs/>
                <w:sz w:val="24"/>
              </w:rPr>
            </w:pPr>
          </w:p>
          <w:p w:rsidR="00C55B9E" w:rsidRPr="00536BD7" w:rsidRDefault="00C55B9E" w:rsidP="00536BD7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РБ</w:t>
            </w:r>
          </w:p>
        </w:tc>
      </w:tr>
      <w:tr w:rsidR="00C55B9E" w:rsidRPr="00536BD7" w:rsidTr="004D027E">
        <w:trPr>
          <w:trHeight w:val="728"/>
        </w:trPr>
        <w:tc>
          <w:tcPr>
            <w:tcW w:w="602" w:type="dxa"/>
            <w:vMerge/>
            <w:shd w:val="clear" w:color="auto" w:fill="auto"/>
          </w:tcPr>
          <w:p w:rsidR="00C55B9E" w:rsidRPr="00E279BB" w:rsidRDefault="00C55B9E" w:rsidP="00E16969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55B9E" w:rsidRDefault="00C55B9E" w:rsidP="00536BD7">
            <w:pPr>
              <w:pStyle w:val="a3"/>
              <w:jc w:val="both"/>
              <w:rPr>
                <w:bCs/>
                <w:sz w:val="24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Cs/>
                <w:sz w:val="24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C55B9E" w:rsidRPr="00536BD7" w:rsidRDefault="00C55B9E" w:rsidP="00E16969">
            <w:pPr>
              <w:pStyle w:val="a3"/>
              <w:rPr>
                <w:b/>
                <w:bCs/>
              </w:rPr>
            </w:pPr>
          </w:p>
        </w:tc>
        <w:tc>
          <w:tcPr>
            <w:tcW w:w="1105" w:type="dxa"/>
          </w:tcPr>
          <w:p w:rsidR="00C55B9E" w:rsidRPr="009D7C2E" w:rsidRDefault="00C55B9E" w:rsidP="00E16969">
            <w:pPr>
              <w:pStyle w:val="a3"/>
              <w:rPr>
                <w:bCs/>
                <w:sz w:val="24"/>
              </w:rPr>
            </w:pPr>
            <w:r w:rsidRPr="009D7C2E">
              <w:rPr>
                <w:bCs/>
                <w:sz w:val="24"/>
              </w:rPr>
              <w:t>60</w:t>
            </w:r>
          </w:p>
        </w:tc>
        <w:tc>
          <w:tcPr>
            <w:tcW w:w="984" w:type="dxa"/>
          </w:tcPr>
          <w:p w:rsidR="00C55B9E" w:rsidRPr="009D7C2E" w:rsidRDefault="00C55B9E" w:rsidP="00E16969">
            <w:pPr>
              <w:pStyle w:val="a3"/>
              <w:rPr>
                <w:bCs/>
                <w:sz w:val="24"/>
              </w:rPr>
            </w:pPr>
            <w:r w:rsidRPr="009D7C2E">
              <w:rPr>
                <w:bCs/>
                <w:sz w:val="24"/>
              </w:rPr>
              <w:t>60</w:t>
            </w:r>
          </w:p>
        </w:tc>
        <w:tc>
          <w:tcPr>
            <w:tcW w:w="1121" w:type="dxa"/>
          </w:tcPr>
          <w:p w:rsidR="00C55B9E" w:rsidRPr="009D7C2E" w:rsidRDefault="00C55B9E" w:rsidP="00E16969">
            <w:pPr>
              <w:pStyle w:val="a3"/>
              <w:rPr>
                <w:bCs/>
                <w:sz w:val="24"/>
              </w:rPr>
            </w:pPr>
            <w:r w:rsidRPr="009D7C2E">
              <w:rPr>
                <w:bCs/>
                <w:sz w:val="24"/>
              </w:rPr>
              <w:t>60</w:t>
            </w:r>
          </w:p>
        </w:tc>
        <w:tc>
          <w:tcPr>
            <w:tcW w:w="1121" w:type="dxa"/>
            <w:shd w:val="clear" w:color="auto" w:fill="auto"/>
          </w:tcPr>
          <w:p w:rsidR="00C55B9E" w:rsidRPr="009D7C2E" w:rsidRDefault="00C55B9E" w:rsidP="00E16969">
            <w:pPr>
              <w:pStyle w:val="a3"/>
              <w:rPr>
                <w:bCs/>
                <w:sz w:val="24"/>
              </w:rPr>
            </w:pPr>
            <w:r w:rsidRPr="009D7C2E">
              <w:rPr>
                <w:bCs/>
                <w:sz w:val="24"/>
              </w:rPr>
              <w:t>60</w:t>
            </w:r>
          </w:p>
        </w:tc>
        <w:tc>
          <w:tcPr>
            <w:tcW w:w="1155" w:type="dxa"/>
            <w:shd w:val="clear" w:color="auto" w:fill="auto"/>
          </w:tcPr>
          <w:p w:rsidR="00C55B9E" w:rsidRPr="009D7C2E" w:rsidRDefault="00C55B9E" w:rsidP="00E16969">
            <w:pPr>
              <w:pStyle w:val="a3"/>
              <w:rPr>
                <w:bCs/>
                <w:sz w:val="24"/>
              </w:rPr>
            </w:pPr>
            <w:r w:rsidRPr="009D7C2E">
              <w:rPr>
                <w:bCs/>
                <w:sz w:val="24"/>
              </w:rPr>
              <w:t>60</w:t>
            </w:r>
          </w:p>
          <w:p w:rsidR="00C55B9E" w:rsidRPr="009D7C2E" w:rsidRDefault="00C55B9E" w:rsidP="00E16969">
            <w:pPr>
              <w:pStyle w:val="a3"/>
              <w:rPr>
                <w:bCs/>
                <w:sz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C55B9E" w:rsidRPr="009D7C2E" w:rsidRDefault="003F63A1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300</w:t>
            </w:r>
          </w:p>
        </w:tc>
        <w:tc>
          <w:tcPr>
            <w:tcW w:w="1950" w:type="dxa"/>
            <w:vMerge/>
            <w:shd w:val="clear" w:color="auto" w:fill="auto"/>
          </w:tcPr>
          <w:p w:rsidR="00C55B9E" w:rsidRPr="00536BD7" w:rsidRDefault="00C55B9E" w:rsidP="00536BD7">
            <w:pPr>
              <w:pStyle w:val="a3"/>
              <w:jc w:val="left"/>
              <w:rPr>
                <w:bCs/>
                <w:sz w:val="24"/>
              </w:rPr>
            </w:pPr>
          </w:p>
        </w:tc>
      </w:tr>
      <w:tr w:rsidR="00C55B9E" w:rsidRPr="00536BD7" w:rsidTr="004D027E">
        <w:tc>
          <w:tcPr>
            <w:tcW w:w="602" w:type="dxa"/>
            <w:shd w:val="clear" w:color="auto" w:fill="auto"/>
          </w:tcPr>
          <w:p w:rsidR="00C55B9E" w:rsidRPr="00E279BB" w:rsidRDefault="00C55B9E" w:rsidP="00E16969">
            <w:pPr>
              <w:pStyle w:val="a3"/>
              <w:rPr>
                <w:bCs/>
                <w:sz w:val="22"/>
                <w:szCs w:val="22"/>
              </w:rPr>
            </w:pPr>
            <w:r w:rsidRPr="00E279BB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638" w:type="dxa"/>
            <w:shd w:val="clear" w:color="auto" w:fill="auto"/>
          </w:tcPr>
          <w:p w:rsidR="00C55B9E" w:rsidRDefault="00C55B9E" w:rsidP="00E279BB">
            <w:pPr>
              <w:pStyle w:val="a3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Мероприятия 2.4.</w:t>
            </w:r>
          </w:p>
          <w:p w:rsidR="00C55B9E" w:rsidRPr="00536BD7" w:rsidRDefault="00A91783" w:rsidP="003F63A1">
            <w:pPr>
              <w:pStyle w:val="a3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Возмещение </w:t>
            </w:r>
            <w:r w:rsidR="00C55B9E">
              <w:rPr>
                <w:bCs/>
                <w:sz w:val="24"/>
              </w:rPr>
              <w:t xml:space="preserve"> части </w:t>
            </w:r>
            <w:r w:rsidR="003F63A1">
              <w:rPr>
                <w:bCs/>
                <w:sz w:val="24"/>
              </w:rPr>
              <w:t xml:space="preserve"> затрат СМСП, связа</w:t>
            </w:r>
            <w:r w:rsidR="003F63A1">
              <w:rPr>
                <w:bCs/>
                <w:sz w:val="24"/>
              </w:rPr>
              <w:t>н</w:t>
            </w:r>
            <w:r w:rsidR="003F63A1">
              <w:rPr>
                <w:bCs/>
                <w:sz w:val="24"/>
              </w:rPr>
              <w:t>ных с приобретением оборудования  в целях  создания и  (или)  ра</w:t>
            </w:r>
            <w:r w:rsidR="003F63A1">
              <w:rPr>
                <w:bCs/>
                <w:sz w:val="24"/>
              </w:rPr>
              <w:t>з</w:t>
            </w:r>
            <w:r w:rsidR="003F63A1">
              <w:rPr>
                <w:bCs/>
                <w:sz w:val="24"/>
              </w:rPr>
              <w:t>вития и (или) модерн</w:t>
            </w:r>
            <w:r w:rsidR="003F63A1">
              <w:rPr>
                <w:bCs/>
                <w:sz w:val="24"/>
              </w:rPr>
              <w:t>и</w:t>
            </w:r>
            <w:r w:rsidR="003F63A1">
              <w:rPr>
                <w:bCs/>
                <w:sz w:val="24"/>
              </w:rPr>
              <w:t>зации производства товаров (выполнения работ, оказания  услуг)</w:t>
            </w:r>
          </w:p>
        </w:tc>
        <w:tc>
          <w:tcPr>
            <w:tcW w:w="1443" w:type="dxa"/>
            <w:shd w:val="clear" w:color="auto" w:fill="auto"/>
          </w:tcPr>
          <w:p w:rsidR="00C55B9E" w:rsidRPr="00536BD7" w:rsidRDefault="00C55B9E" w:rsidP="003F63A1">
            <w:pPr>
              <w:pStyle w:val="a3"/>
              <w:rPr>
                <w:b/>
                <w:bCs/>
              </w:rPr>
            </w:pPr>
            <w:r w:rsidRPr="00536BD7">
              <w:rPr>
                <w:bCs/>
                <w:sz w:val="24"/>
              </w:rPr>
              <w:t>201</w:t>
            </w:r>
            <w:r w:rsidR="003F63A1">
              <w:rPr>
                <w:bCs/>
                <w:sz w:val="24"/>
              </w:rPr>
              <w:t>7</w:t>
            </w:r>
            <w:r w:rsidRPr="00536BD7">
              <w:rPr>
                <w:bCs/>
                <w:sz w:val="24"/>
              </w:rPr>
              <w:t>-20</w:t>
            </w:r>
            <w:r>
              <w:rPr>
                <w:bCs/>
                <w:sz w:val="24"/>
              </w:rPr>
              <w:t>2</w:t>
            </w:r>
            <w:r w:rsidR="003F63A1">
              <w:rPr>
                <w:bCs/>
                <w:sz w:val="24"/>
              </w:rPr>
              <w:t>1</w:t>
            </w:r>
            <w:r w:rsidRPr="00536BD7">
              <w:rPr>
                <w:bCs/>
                <w:sz w:val="24"/>
              </w:rPr>
              <w:t xml:space="preserve"> годы</w:t>
            </w:r>
          </w:p>
        </w:tc>
        <w:tc>
          <w:tcPr>
            <w:tcW w:w="1891" w:type="dxa"/>
            <w:shd w:val="clear" w:color="auto" w:fill="auto"/>
          </w:tcPr>
          <w:p w:rsidR="00C55B9E" w:rsidRPr="009D7C2E" w:rsidRDefault="00C55B9E" w:rsidP="00E16969">
            <w:pPr>
              <w:pStyle w:val="a3"/>
              <w:rPr>
                <w:bCs/>
                <w:sz w:val="24"/>
              </w:rPr>
            </w:pPr>
            <w:r w:rsidRPr="009D7C2E">
              <w:rPr>
                <w:bCs/>
                <w:sz w:val="24"/>
              </w:rPr>
              <w:t>ОМС</w:t>
            </w:r>
          </w:p>
        </w:tc>
        <w:tc>
          <w:tcPr>
            <w:tcW w:w="1105" w:type="dxa"/>
          </w:tcPr>
          <w:p w:rsidR="00826663" w:rsidRDefault="00826663" w:rsidP="00826663">
            <w:r>
              <w:t xml:space="preserve">    </w:t>
            </w:r>
            <w:r w:rsidR="00401A7B">
              <w:t>722</w:t>
            </w:r>
          </w:p>
          <w:p w:rsidR="00826663" w:rsidRDefault="00826663" w:rsidP="00826663">
            <w:r>
              <w:t xml:space="preserve">     </w:t>
            </w:r>
          </w:p>
          <w:p w:rsidR="00401A7B" w:rsidRDefault="00826663" w:rsidP="00826663">
            <w:r>
              <w:t xml:space="preserve">    </w:t>
            </w:r>
            <w:r w:rsidR="00401A7B">
              <w:t>38</w:t>
            </w:r>
          </w:p>
          <w:p w:rsidR="00401A7B" w:rsidRDefault="00401A7B" w:rsidP="00401A7B"/>
          <w:p w:rsidR="00C55B9E" w:rsidRPr="00401A7B" w:rsidRDefault="00401A7B" w:rsidP="00401A7B">
            <w:r>
              <w:t xml:space="preserve">    40</w:t>
            </w:r>
          </w:p>
        </w:tc>
        <w:tc>
          <w:tcPr>
            <w:tcW w:w="984" w:type="dxa"/>
          </w:tcPr>
          <w:p w:rsidR="00826663" w:rsidRPr="00826663" w:rsidRDefault="00826663" w:rsidP="00826663">
            <w:r>
              <w:t xml:space="preserve">   </w:t>
            </w:r>
            <w:r w:rsidR="00401A7B">
              <w:t>722</w:t>
            </w:r>
          </w:p>
          <w:p w:rsidR="00826663" w:rsidRDefault="00826663" w:rsidP="00826663"/>
          <w:p w:rsidR="00401A7B" w:rsidRDefault="00826663" w:rsidP="00401A7B">
            <w:r>
              <w:t xml:space="preserve">    </w:t>
            </w:r>
            <w:r w:rsidR="00401A7B">
              <w:t>38</w:t>
            </w:r>
          </w:p>
          <w:p w:rsidR="00401A7B" w:rsidRDefault="00401A7B" w:rsidP="00401A7B"/>
          <w:p w:rsidR="00C55B9E" w:rsidRPr="00401A7B" w:rsidRDefault="00401A7B" w:rsidP="00401A7B">
            <w:r>
              <w:t xml:space="preserve">    40</w:t>
            </w:r>
          </w:p>
        </w:tc>
        <w:tc>
          <w:tcPr>
            <w:tcW w:w="1121" w:type="dxa"/>
          </w:tcPr>
          <w:p w:rsidR="00826663" w:rsidRPr="00826663" w:rsidRDefault="00826663" w:rsidP="00826663">
            <w:r>
              <w:t xml:space="preserve">   </w:t>
            </w:r>
            <w:r w:rsidR="00401A7B">
              <w:t>1083</w:t>
            </w:r>
          </w:p>
          <w:p w:rsidR="00826663" w:rsidRDefault="00826663" w:rsidP="00826663"/>
          <w:p w:rsidR="00401A7B" w:rsidRDefault="00826663" w:rsidP="00401A7B">
            <w:r>
              <w:t xml:space="preserve">     </w:t>
            </w:r>
            <w:r w:rsidR="00401A7B">
              <w:t>57</w:t>
            </w:r>
          </w:p>
          <w:p w:rsidR="00401A7B" w:rsidRDefault="00401A7B" w:rsidP="00401A7B"/>
          <w:p w:rsidR="00C55B9E" w:rsidRPr="00401A7B" w:rsidRDefault="00401A7B" w:rsidP="00401A7B">
            <w:r>
              <w:t xml:space="preserve">     60</w:t>
            </w:r>
          </w:p>
        </w:tc>
        <w:tc>
          <w:tcPr>
            <w:tcW w:w="1121" w:type="dxa"/>
            <w:shd w:val="clear" w:color="auto" w:fill="auto"/>
          </w:tcPr>
          <w:p w:rsidR="00826663" w:rsidRPr="00826663" w:rsidRDefault="00826663" w:rsidP="00826663">
            <w:r>
              <w:t xml:space="preserve">    1</w:t>
            </w:r>
            <w:r w:rsidR="00401A7B">
              <w:t>083</w:t>
            </w:r>
          </w:p>
          <w:p w:rsidR="00826663" w:rsidRDefault="00826663" w:rsidP="00826663"/>
          <w:p w:rsidR="00401A7B" w:rsidRDefault="00826663" w:rsidP="00401A7B">
            <w:r>
              <w:t xml:space="preserve">     </w:t>
            </w:r>
            <w:r w:rsidR="00401A7B">
              <w:t>57</w:t>
            </w:r>
          </w:p>
          <w:p w:rsidR="00401A7B" w:rsidRDefault="00401A7B" w:rsidP="00401A7B"/>
          <w:p w:rsidR="00C55B9E" w:rsidRPr="00401A7B" w:rsidRDefault="00401A7B" w:rsidP="00401A7B">
            <w:r>
              <w:t xml:space="preserve">     60</w:t>
            </w:r>
          </w:p>
        </w:tc>
        <w:tc>
          <w:tcPr>
            <w:tcW w:w="1155" w:type="dxa"/>
            <w:shd w:val="clear" w:color="auto" w:fill="auto"/>
          </w:tcPr>
          <w:p w:rsidR="00826663" w:rsidRPr="00826663" w:rsidRDefault="00826663" w:rsidP="00826663">
            <w:r>
              <w:t xml:space="preserve">    </w:t>
            </w:r>
            <w:r w:rsidR="00401A7B">
              <w:t>1083</w:t>
            </w:r>
          </w:p>
          <w:p w:rsidR="00826663" w:rsidRDefault="00826663" w:rsidP="00826663"/>
          <w:p w:rsidR="00401A7B" w:rsidRDefault="00826663" w:rsidP="00401A7B">
            <w:r>
              <w:t xml:space="preserve">      </w:t>
            </w:r>
            <w:r w:rsidR="00401A7B">
              <w:t>57</w:t>
            </w:r>
          </w:p>
          <w:p w:rsidR="00401A7B" w:rsidRDefault="00401A7B" w:rsidP="00401A7B"/>
          <w:p w:rsidR="00C55B9E" w:rsidRPr="00401A7B" w:rsidRDefault="00401A7B" w:rsidP="00401A7B">
            <w:r>
              <w:t xml:space="preserve">      60</w:t>
            </w:r>
          </w:p>
        </w:tc>
        <w:tc>
          <w:tcPr>
            <w:tcW w:w="1090" w:type="dxa"/>
            <w:shd w:val="clear" w:color="auto" w:fill="auto"/>
          </w:tcPr>
          <w:p w:rsidR="00826663" w:rsidRPr="00826663" w:rsidRDefault="00826663" w:rsidP="00826663">
            <w:r>
              <w:t xml:space="preserve">  </w:t>
            </w:r>
            <w:r w:rsidR="00401A7B">
              <w:t>4693</w:t>
            </w:r>
          </w:p>
          <w:p w:rsidR="00826663" w:rsidRDefault="00826663" w:rsidP="00826663"/>
          <w:p w:rsidR="00401A7B" w:rsidRDefault="00401A7B" w:rsidP="00826663">
            <w:r>
              <w:t xml:space="preserve">   247</w:t>
            </w:r>
          </w:p>
          <w:p w:rsidR="00401A7B" w:rsidRDefault="00401A7B" w:rsidP="00401A7B"/>
          <w:p w:rsidR="00C55B9E" w:rsidRPr="00401A7B" w:rsidRDefault="00401A7B" w:rsidP="00401A7B">
            <w:r>
              <w:t xml:space="preserve">   260</w:t>
            </w:r>
          </w:p>
        </w:tc>
        <w:tc>
          <w:tcPr>
            <w:tcW w:w="1950" w:type="dxa"/>
            <w:shd w:val="clear" w:color="auto" w:fill="auto"/>
          </w:tcPr>
          <w:p w:rsidR="00826663" w:rsidRPr="00826663" w:rsidRDefault="00826663" w:rsidP="00826663">
            <w:r>
              <w:t>ФБ</w:t>
            </w:r>
          </w:p>
          <w:p w:rsidR="00826663" w:rsidRDefault="00826663" w:rsidP="00826663"/>
          <w:p w:rsidR="00401A7B" w:rsidRDefault="00401A7B" w:rsidP="00826663">
            <w:r>
              <w:t>КБ</w:t>
            </w:r>
          </w:p>
          <w:p w:rsidR="00401A7B" w:rsidRDefault="00401A7B" w:rsidP="00401A7B"/>
          <w:p w:rsidR="00C55B9E" w:rsidRPr="00401A7B" w:rsidRDefault="00401A7B" w:rsidP="00401A7B">
            <w:r>
              <w:t>РБ</w:t>
            </w:r>
          </w:p>
        </w:tc>
      </w:tr>
      <w:tr w:rsidR="00C55B9E" w:rsidRPr="00536BD7" w:rsidTr="004D027E">
        <w:trPr>
          <w:trHeight w:val="2041"/>
        </w:trPr>
        <w:tc>
          <w:tcPr>
            <w:tcW w:w="602" w:type="dxa"/>
            <w:shd w:val="clear" w:color="auto" w:fill="auto"/>
          </w:tcPr>
          <w:p w:rsidR="00C55B9E" w:rsidRPr="00E279BB" w:rsidRDefault="0069784E" w:rsidP="00E279BB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638" w:type="dxa"/>
            <w:shd w:val="clear" w:color="auto" w:fill="auto"/>
          </w:tcPr>
          <w:p w:rsidR="0069784E" w:rsidRDefault="0069784E" w:rsidP="00536BD7">
            <w:pPr>
              <w:pStyle w:val="a3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Задача3.</w:t>
            </w:r>
          </w:p>
          <w:p w:rsidR="00C55B9E" w:rsidRPr="0069784E" w:rsidRDefault="0069784E" w:rsidP="0069784E">
            <w:pPr>
              <w:jc w:val="both"/>
            </w:pPr>
            <w:r>
              <w:t>Информационное  с</w:t>
            </w:r>
            <w:r>
              <w:t>о</w:t>
            </w:r>
            <w:r>
              <w:t>провождение  мер</w:t>
            </w:r>
            <w:r>
              <w:t>о</w:t>
            </w:r>
            <w:r>
              <w:t>приятий  по  поддер</w:t>
            </w:r>
            <w:r>
              <w:t>ж</w:t>
            </w:r>
            <w:r>
              <w:t>ке  малого  и  среднего  предпринимательства и пропаганда предпр</w:t>
            </w:r>
            <w:r>
              <w:t>и</w:t>
            </w:r>
            <w:r>
              <w:t>нимательской  де</w:t>
            </w:r>
            <w:r>
              <w:t>я</w:t>
            </w:r>
            <w:r>
              <w:t>тельности  в Тальме</w:t>
            </w:r>
            <w:r>
              <w:t>н</w:t>
            </w:r>
            <w:r>
              <w:t>ском  районе, в том числе среди  молодежи</w:t>
            </w:r>
          </w:p>
        </w:tc>
        <w:tc>
          <w:tcPr>
            <w:tcW w:w="1443" w:type="dxa"/>
            <w:shd w:val="clear" w:color="auto" w:fill="auto"/>
          </w:tcPr>
          <w:p w:rsidR="00615CD9" w:rsidRDefault="00615CD9" w:rsidP="00615CD9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2017-2021</w:t>
            </w:r>
          </w:p>
          <w:p w:rsidR="00C55B9E" w:rsidRPr="00615CD9" w:rsidRDefault="00615CD9" w:rsidP="00615CD9">
            <w:pPr>
              <w:jc w:val="center"/>
            </w:pPr>
            <w:r>
              <w:t>годы</w:t>
            </w:r>
          </w:p>
        </w:tc>
        <w:tc>
          <w:tcPr>
            <w:tcW w:w="1891" w:type="dxa"/>
            <w:shd w:val="clear" w:color="auto" w:fill="auto"/>
          </w:tcPr>
          <w:p w:rsidR="00C55B9E" w:rsidRPr="009D7C2E" w:rsidRDefault="00C55B9E" w:rsidP="00E16969">
            <w:pPr>
              <w:pStyle w:val="a3"/>
              <w:rPr>
                <w:bCs/>
                <w:sz w:val="24"/>
              </w:rPr>
            </w:pPr>
            <w:r w:rsidRPr="009D7C2E">
              <w:rPr>
                <w:bCs/>
                <w:sz w:val="24"/>
              </w:rPr>
              <w:t>ОМС</w:t>
            </w:r>
          </w:p>
        </w:tc>
        <w:tc>
          <w:tcPr>
            <w:tcW w:w="1105" w:type="dxa"/>
          </w:tcPr>
          <w:p w:rsidR="00C55B9E" w:rsidRPr="009D7C2E" w:rsidRDefault="00615CD9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984" w:type="dxa"/>
          </w:tcPr>
          <w:p w:rsidR="00C55B9E" w:rsidRPr="009D7C2E" w:rsidRDefault="00615CD9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1121" w:type="dxa"/>
          </w:tcPr>
          <w:p w:rsidR="00C55B9E" w:rsidRPr="009D7C2E" w:rsidRDefault="00615CD9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37</w:t>
            </w:r>
          </w:p>
        </w:tc>
        <w:tc>
          <w:tcPr>
            <w:tcW w:w="1121" w:type="dxa"/>
            <w:shd w:val="clear" w:color="auto" w:fill="auto"/>
          </w:tcPr>
          <w:p w:rsidR="00C55B9E" w:rsidRPr="009D7C2E" w:rsidRDefault="00615CD9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37</w:t>
            </w:r>
          </w:p>
        </w:tc>
        <w:tc>
          <w:tcPr>
            <w:tcW w:w="1155" w:type="dxa"/>
            <w:shd w:val="clear" w:color="auto" w:fill="auto"/>
          </w:tcPr>
          <w:p w:rsidR="00C55B9E" w:rsidRPr="009D7C2E" w:rsidRDefault="00615CD9" w:rsidP="00615CD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47</w:t>
            </w:r>
          </w:p>
        </w:tc>
        <w:tc>
          <w:tcPr>
            <w:tcW w:w="1090" w:type="dxa"/>
            <w:shd w:val="clear" w:color="auto" w:fill="auto"/>
          </w:tcPr>
          <w:p w:rsidR="00C55B9E" w:rsidRPr="009D7C2E" w:rsidRDefault="00615CD9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173</w:t>
            </w:r>
          </w:p>
        </w:tc>
        <w:tc>
          <w:tcPr>
            <w:tcW w:w="1950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РБ</w:t>
            </w:r>
          </w:p>
        </w:tc>
      </w:tr>
      <w:tr w:rsidR="00AC41F9" w:rsidRPr="00536BD7" w:rsidTr="004D027E">
        <w:trPr>
          <w:trHeight w:val="1891"/>
        </w:trPr>
        <w:tc>
          <w:tcPr>
            <w:tcW w:w="602" w:type="dxa"/>
            <w:shd w:val="clear" w:color="auto" w:fill="auto"/>
          </w:tcPr>
          <w:p w:rsidR="00AC41F9" w:rsidRPr="00E279BB" w:rsidRDefault="00AC41F9" w:rsidP="00C62895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  <w:r w:rsidR="00C628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38" w:type="dxa"/>
            <w:shd w:val="clear" w:color="auto" w:fill="auto"/>
          </w:tcPr>
          <w:p w:rsidR="00B02DC9" w:rsidRDefault="004D027E" w:rsidP="00C6289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Мероприятие 3.1</w:t>
            </w:r>
          </w:p>
          <w:p w:rsidR="00AC41F9" w:rsidRPr="00B02DC9" w:rsidRDefault="00B02DC9" w:rsidP="00C62895">
            <w:pPr>
              <w:jc w:val="both"/>
            </w:pPr>
            <w:r>
              <w:t>Проведение «круглых столов», совещаний, семинаров</w:t>
            </w:r>
            <w:r w:rsidR="004D027E">
              <w:t>, «Дня Ро</w:t>
            </w:r>
            <w:r w:rsidR="004D027E">
              <w:t>с</w:t>
            </w:r>
            <w:r w:rsidR="004D027E">
              <w:t>сийского предприн</w:t>
            </w:r>
            <w:r w:rsidR="004D027E">
              <w:t>и</w:t>
            </w:r>
            <w:r w:rsidR="004D027E">
              <w:t>мательства», презент</w:t>
            </w:r>
            <w:r w:rsidR="004D027E">
              <w:t>а</w:t>
            </w:r>
            <w:r w:rsidR="004D027E">
              <w:t>ций  с  участием  суб</w:t>
            </w:r>
            <w:r w:rsidR="004D027E">
              <w:t>ъ</w:t>
            </w:r>
            <w:r w:rsidR="004D027E">
              <w:t>ектов  малого  и  сре</w:t>
            </w:r>
            <w:r w:rsidR="004D027E">
              <w:t>д</w:t>
            </w:r>
            <w:r w:rsidR="004D027E">
              <w:t>него  предприним</w:t>
            </w:r>
            <w:r w:rsidR="004D027E">
              <w:t>а</w:t>
            </w:r>
            <w:r w:rsidR="004D027E">
              <w:t>тельства</w:t>
            </w:r>
          </w:p>
        </w:tc>
        <w:tc>
          <w:tcPr>
            <w:tcW w:w="1443" w:type="dxa"/>
            <w:shd w:val="clear" w:color="auto" w:fill="auto"/>
          </w:tcPr>
          <w:p w:rsidR="004D027E" w:rsidRDefault="004D027E" w:rsidP="00E16969">
            <w:pPr>
              <w:pStyle w:val="a3"/>
              <w:rPr>
                <w:bCs/>
                <w:sz w:val="24"/>
              </w:rPr>
            </w:pPr>
          </w:p>
          <w:p w:rsidR="00615CD9" w:rsidRDefault="004D027E" w:rsidP="00615CD9">
            <w:r>
              <w:t xml:space="preserve">2017-2021     </w:t>
            </w:r>
          </w:p>
          <w:p w:rsidR="00AC41F9" w:rsidRPr="00615CD9" w:rsidRDefault="00615CD9" w:rsidP="00615CD9">
            <w:pPr>
              <w:jc w:val="center"/>
            </w:pPr>
            <w:r>
              <w:t>годы</w:t>
            </w:r>
          </w:p>
        </w:tc>
        <w:tc>
          <w:tcPr>
            <w:tcW w:w="1891" w:type="dxa"/>
            <w:shd w:val="clear" w:color="auto" w:fill="auto"/>
          </w:tcPr>
          <w:p w:rsidR="004D027E" w:rsidRDefault="004D027E" w:rsidP="00E16969">
            <w:pPr>
              <w:pStyle w:val="a3"/>
              <w:rPr>
                <w:bCs/>
                <w:sz w:val="24"/>
              </w:rPr>
            </w:pPr>
          </w:p>
          <w:p w:rsidR="00AC41F9" w:rsidRPr="004D027E" w:rsidRDefault="004D027E" w:rsidP="004D027E">
            <w:r>
              <w:t xml:space="preserve">   ОМС, ОСП</w:t>
            </w:r>
          </w:p>
        </w:tc>
        <w:tc>
          <w:tcPr>
            <w:tcW w:w="1105" w:type="dxa"/>
          </w:tcPr>
          <w:p w:rsidR="004D027E" w:rsidRDefault="004D027E" w:rsidP="00E16969">
            <w:pPr>
              <w:pStyle w:val="a3"/>
              <w:rPr>
                <w:bCs/>
                <w:sz w:val="24"/>
              </w:rPr>
            </w:pPr>
          </w:p>
          <w:p w:rsidR="00AC41F9" w:rsidRPr="004D027E" w:rsidRDefault="004D027E" w:rsidP="004D027E">
            <w:r>
              <w:t xml:space="preserve">    15</w:t>
            </w:r>
          </w:p>
        </w:tc>
        <w:tc>
          <w:tcPr>
            <w:tcW w:w="984" w:type="dxa"/>
          </w:tcPr>
          <w:p w:rsidR="004D027E" w:rsidRDefault="004D027E" w:rsidP="00E16969">
            <w:pPr>
              <w:pStyle w:val="a3"/>
              <w:rPr>
                <w:bCs/>
                <w:sz w:val="24"/>
              </w:rPr>
            </w:pPr>
          </w:p>
          <w:p w:rsidR="00AC41F9" w:rsidRPr="004D027E" w:rsidRDefault="004D027E" w:rsidP="004D027E">
            <w:r>
              <w:t xml:space="preserve">  15</w:t>
            </w:r>
          </w:p>
        </w:tc>
        <w:tc>
          <w:tcPr>
            <w:tcW w:w="1121" w:type="dxa"/>
          </w:tcPr>
          <w:p w:rsidR="004D027E" w:rsidRDefault="004D027E" w:rsidP="00E16969">
            <w:pPr>
              <w:pStyle w:val="a3"/>
              <w:rPr>
                <w:bCs/>
                <w:sz w:val="24"/>
              </w:rPr>
            </w:pPr>
          </w:p>
          <w:p w:rsidR="00AC41F9" w:rsidRPr="004D027E" w:rsidRDefault="004D027E" w:rsidP="004D027E">
            <w:r>
              <w:t xml:space="preserve">   20</w:t>
            </w:r>
          </w:p>
        </w:tc>
        <w:tc>
          <w:tcPr>
            <w:tcW w:w="1121" w:type="dxa"/>
            <w:shd w:val="clear" w:color="auto" w:fill="auto"/>
          </w:tcPr>
          <w:p w:rsidR="004D027E" w:rsidRDefault="004D027E" w:rsidP="00E16969">
            <w:pPr>
              <w:pStyle w:val="a3"/>
              <w:rPr>
                <w:bCs/>
                <w:sz w:val="24"/>
              </w:rPr>
            </w:pPr>
          </w:p>
          <w:p w:rsidR="00AC41F9" w:rsidRPr="004D027E" w:rsidRDefault="004D027E" w:rsidP="004D027E">
            <w:r>
              <w:t xml:space="preserve">   20</w:t>
            </w:r>
          </w:p>
        </w:tc>
        <w:tc>
          <w:tcPr>
            <w:tcW w:w="1155" w:type="dxa"/>
            <w:shd w:val="clear" w:color="auto" w:fill="auto"/>
          </w:tcPr>
          <w:p w:rsidR="004D027E" w:rsidRDefault="004D027E" w:rsidP="00E16969">
            <w:pPr>
              <w:pStyle w:val="a3"/>
              <w:rPr>
                <w:bCs/>
                <w:sz w:val="24"/>
              </w:rPr>
            </w:pPr>
          </w:p>
          <w:p w:rsidR="00AC41F9" w:rsidRPr="004D027E" w:rsidRDefault="004D027E" w:rsidP="004D027E">
            <w:r>
              <w:t xml:space="preserve">   25</w:t>
            </w:r>
          </w:p>
        </w:tc>
        <w:tc>
          <w:tcPr>
            <w:tcW w:w="1090" w:type="dxa"/>
            <w:shd w:val="clear" w:color="auto" w:fill="auto"/>
          </w:tcPr>
          <w:p w:rsidR="004D027E" w:rsidRDefault="004D027E" w:rsidP="00E16969">
            <w:pPr>
              <w:pStyle w:val="a3"/>
              <w:rPr>
                <w:bCs/>
                <w:sz w:val="24"/>
              </w:rPr>
            </w:pPr>
          </w:p>
          <w:p w:rsidR="00AC41F9" w:rsidRPr="004D027E" w:rsidRDefault="004D027E" w:rsidP="004D027E">
            <w:r>
              <w:t xml:space="preserve">    95</w:t>
            </w:r>
          </w:p>
        </w:tc>
        <w:tc>
          <w:tcPr>
            <w:tcW w:w="1950" w:type="dxa"/>
            <w:shd w:val="clear" w:color="auto" w:fill="auto"/>
          </w:tcPr>
          <w:p w:rsidR="004D027E" w:rsidRDefault="004D027E" w:rsidP="00536BD7">
            <w:pPr>
              <w:pStyle w:val="a3"/>
              <w:jc w:val="left"/>
              <w:rPr>
                <w:bCs/>
                <w:sz w:val="24"/>
              </w:rPr>
            </w:pPr>
          </w:p>
          <w:p w:rsidR="004D027E" w:rsidRDefault="004D027E" w:rsidP="004D027E">
            <w:r>
              <w:t xml:space="preserve"> РБ</w:t>
            </w:r>
          </w:p>
          <w:p w:rsidR="004D027E" w:rsidRPr="004D027E" w:rsidRDefault="004D027E" w:rsidP="004D027E"/>
          <w:p w:rsidR="004D027E" w:rsidRPr="004D027E" w:rsidRDefault="004D027E" w:rsidP="004D027E"/>
          <w:p w:rsidR="004D027E" w:rsidRPr="004D027E" w:rsidRDefault="004D027E" w:rsidP="004D027E"/>
          <w:p w:rsidR="004D027E" w:rsidRPr="004D027E" w:rsidRDefault="004D027E" w:rsidP="004D027E"/>
          <w:p w:rsidR="004D027E" w:rsidRPr="004D027E" w:rsidRDefault="004D027E" w:rsidP="004D027E"/>
          <w:p w:rsidR="004D027E" w:rsidRDefault="004D027E" w:rsidP="004D027E"/>
          <w:p w:rsidR="00AC41F9" w:rsidRPr="004D027E" w:rsidRDefault="00AC41F9" w:rsidP="004D027E">
            <w:pPr>
              <w:ind w:firstLine="567"/>
            </w:pPr>
          </w:p>
        </w:tc>
      </w:tr>
      <w:tr w:rsidR="004D027E" w:rsidRPr="00536BD7" w:rsidTr="004D027E">
        <w:trPr>
          <w:trHeight w:val="1891"/>
        </w:trPr>
        <w:tc>
          <w:tcPr>
            <w:tcW w:w="602" w:type="dxa"/>
            <w:shd w:val="clear" w:color="auto" w:fill="auto"/>
          </w:tcPr>
          <w:p w:rsidR="004D027E" w:rsidRDefault="004D027E" w:rsidP="00C62895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628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38" w:type="dxa"/>
            <w:shd w:val="clear" w:color="auto" w:fill="auto"/>
          </w:tcPr>
          <w:p w:rsidR="00C62895" w:rsidRDefault="004D027E" w:rsidP="00C6289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Мероприятие  3.</w:t>
            </w:r>
            <w:r w:rsidR="00C62895">
              <w:rPr>
                <w:sz w:val="24"/>
              </w:rPr>
              <w:t>2</w:t>
            </w:r>
          </w:p>
          <w:p w:rsidR="004D027E" w:rsidRPr="00C62895" w:rsidRDefault="00C62895" w:rsidP="00C62895">
            <w:pPr>
              <w:jc w:val="both"/>
            </w:pPr>
            <w:r>
              <w:t>Привлечение  субъе</w:t>
            </w:r>
            <w:r>
              <w:t>к</w:t>
            </w:r>
            <w:r>
              <w:t>тов  малого  и  средн</w:t>
            </w:r>
            <w:r>
              <w:t>е</w:t>
            </w:r>
            <w:r>
              <w:t>го  предпринимател</w:t>
            </w:r>
            <w:r>
              <w:t>ь</w:t>
            </w:r>
            <w:r>
              <w:t>ства  к  участию в в</w:t>
            </w:r>
            <w:r>
              <w:t>ы</w:t>
            </w:r>
            <w:r>
              <w:t>ставках, ярмарках; о</w:t>
            </w:r>
            <w:r>
              <w:t>р</w:t>
            </w:r>
            <w:r>
              <w:t>ганизация конкурсов среди СМСП</w:t>
            </w:r>
          </w:p>
        </w:tc>
        <w:tc>
          <w:tcPr>
            <w:tcW w:w="1443" w:type="dxa"/>
            <w:shd w:val="clear" w:color="auto" w:fill="auto"/>
          </w:tcPr>
          <w:p w:rsidR="00615CD9" w:rsidRDefault="00C62895" w:rsidP="00615CD9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2017-</w:t>
            </w:r>
            <w:r w:rsidR="00615CD9">
              <w:rPr>
                <w:bCs/>
                <w:sz w:val="24"/>
              </w:rPr>
              <w:t>2021</w:t>
            </w:r>
          </w:p>
          <w:p w:rsidR="004D027E" w:rsidRPr="00615CD9" w:rsidRDefault="00615CD9" w:rsidP="00615CD9">
            <w:pPr>
              <w:jc w:val="center"/>
            </w:pPr>
            <w:r>
              <w:t>годы</w:t>
            </w:r>
          </w:p>
        </w:tc>
        <w:tc>
          <w:tcPr>
            <w:tcW w:w="1891" w:type="dxa"/>
            <w:shd w:val="clear" w:color="auto" w:fill="auto"/>
          </w:tcPr>
          <w:p w:rsidR="004D027E" w:rsidRDefault="00C62895" w:rsidP="00C62895">
            <w:pPr>
              <w:pStyle w:val="a3"/>
              <w:tabs>
                <w:tab w:val="left" w:pos="237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ab/>
              <w:t>ОМС,</w:t>
            </w:r>
            <w:r w:rsidR="00401A7B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ОСП</w:t>
            </w:r>
          </w:p>
        </w:tc>
        <w:tc>
          <w:tcPr>
            <w:tcW w:w="1105" w:type="dxa"/>
          </w:tcPr>
          <w:p w:rsidR="004D027E" w:rsidRDefault="00C62895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984" w:type="dxa"/>
          </w:tcPr>
          <w:p w:rsidR="004D027E" w:rsidRDefault="00C62895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121" w:type="dxa"/>
          </w:tcPr>
          <w:p w:rsidR="004D027E" w:rsidRDefault="00C62895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1121" w:type="dxa"/>
            <w:shd w:val="clear" w:color="auto" w:fill="auto"/>
          </w:tcPr>
          <w:p w:rsidR="004D027E" w:rsidRDefault="00C62895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027E" w:rsidRDefault="00C62895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090" w:type="dxa"/>
            <w:shd w:val="clear" w:color="auto" w:fill="auto"/>
          </w:tcPr>
          <w:p w:rsidR="004D027E" w:rsidRDefault="00C62895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70</w:t>
            </w:r>
          </w:p>
        </w:tc>
        <w:tc>
          <w:tcPr>
            <w:tcW w:w="1950" w:type="dxa"/>
            <w:shd w:val="clear" w:color="auto" w:fill="auto"/>
          </w:tcPr>
          <w:p w:rsidR="00C62895" w:rsidRDefault="00C62895" w:rsidP="00536BD7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РБ</w:t>
            </w:r>
          </w:p>
          <w:p w:rsidR="00C62895" w:rsidRPr="00C62895" w:rsidRDefault="00C62895" w:rsidP="00C62895"/>
          <w:p w:rsidR="00C62895" w:rsidRPr="00C62895" w:rsidRDefault="00C62895" w:rsidP="00C62895"/>
          <w:p w:rsidR="00C62895" w:rsidRPr="00C62895" w:rsidRDefault="00C62895" w:rsidP="00C62895"/>
          <w:p w:rsidR="00C62895" w:rsidRPr="00C62895" w:rsidRDefault="00C62895" w:rsidP="00C62895"/>
          <w:p w:rsidR="00C62895" w:rsidRDefault="00C62895" w:rsidP="00C62895"/>
          <w:p w:rsidR="004D027E" w:rsidRPr="00C62895" w:rsidRDefault="004D027E" w:rsidP="00C62895"/>
        </w:tc>
      </w:tr>
      <w:tr w:rsidR="00C62895" w:rsidRPr="00536BD7" w:rsidTr="004D027E">
        <w:trPr>
          <w:trHeight w:val="1891"/>
        </w:trPr>
        <w:tc>
          <w:tcPr>
            <w:tcW w:w="602" w:type="dxa"/>
            <w:shd w:val="clear" w:color="auto" w:fill="auto"/>
          </w:tcPr>
          <w:p w:rsidR="00C62895" w:rsidRDefault="00C62895" w:rsidP="00C62895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638" w:type="dxa"/>
            <w:shd w:val="clear" w:color="auto" w:fill="auto"/>
          </w:tcPr>
          <w:p w:rsidR="00C62895" w:rsidRDefault="00C62895" w:rsidP="00C6289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Мероприятие 3.3</w:t>
            </w:r>
          </w:p>
          <w:p w:rsidR="00C62895" w:rsidRPr="00C62895" w:rsidRDefault="00C62895" w:rsidP="00C62895">
            <w:pPr>
              <w:jc w:val="both"/>
            </w:pPr>
            <w:r>
              <w:t>Популяризация  у</w:t>
            </w:r>
            <w:r>
              <w:t>с</w:t>
            </w:r>
            <w:r>
              <w:t>пешного  опыта  орг</w:t>
            </w:r>
            <w:r>
              <w:t>а</w:t>
            </w:r>
            <w:r>
              <w:t>низации  и ведения  бизнеса, в том  числе</w:t>
            </w:r>
            <w:r w:rsidR="00097E40">
              <w:t xml:space="preserve"> формирование и  ра</w:t>
            </w:r>
            <w:r w:rsidR="00097E40">
              <w:t>з</w:t>
            </w:r>
            <w:r w:rsidR="00097E40">
              <w:t>мещение  в  средствах  массовой  информ</w:t>
            </w:r>
            <w:r w:rsidR="00097E40">
              <w:t>а</w:t>
            </w:r>
            <w:r w:rsidR="00097E40">
              <w:t>ции, пропаганда  пре</w:t>
            </w:r>
            <w:r w:rsidR="00097E40">
              <w:t>д</w:t>
            </w:r>
            <w:r w:rsidR="00097E40">
              <w:t>принимательства</w:t>
            </w:r>
          </w:p>
        </w:tc>
        <w:tc>
          <w:tcPr>
            <w:tcW w:w="1443" w:type="dxa"/>
            <w:shd w:val="clear" w:color="auto" w:fill="auto"/>
          </w:tcPr>
          <w:p w:rsidR="00B9213A" w:rsidRDefault="00B9213A" w:rsidP="00C62895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2017-2021</w:t>
            </w:r>
          </w:p>
          <w:p w:rsidR="00C62895" w:rsidRPr="00B9213A" w:rsidRDefault="00615CD9" w:rsidP="00B9213A">
            <w:r>
              <w:t xml:space="preserve">       годы</w:t>
            </w:r>
          </w:p>
        </w:tc>
        <w:tc>
          <w:tcPr>
            <w:tcW w:w="1891" w:type="dxa"/>
            <w:shd w:val="clear" w:color="auto" w:fill="auto"/>
          </w:tcPr>
          <w:p w:rsidR="00C62895" w:rsidRDefault="0069784E" w:rsidP="00C62895">
            <w:pPr>
              <w:pStyle w:val="a3"/>
              <w:tabs>
                <w:tab w:val="left" w:pos="237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ОМС, ОСП</w:t>
            </w:r>
          </w:p>
        </w:tc>
        <w:tc>
          <w:tcPr>
            <w:tcW w:w="1105" w:type="dxa"/>
          </w:tcPr>
          <w:p w:rsidR="00C62895" w:rsidRDefault="0069784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984" w:type="dxa"/>
          </w:tcPr>
          <w:p w:rsidR="00C62895" w:rsidRDefault="0069784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21" w:type="dxa"/>
          </w:tcPr>
          <w:p w:rsidR="00C62895" w:rsidRDefault="0069784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C62895" w:rsidRDefault="0069784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C62895" w:rsidRDefault="0069784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:rsidR="00C62895" w:rsidRDefault="0069784E" w:rsidP="00E16969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950" w:type="dxa"/>
            <w:shd w:val="clear" w:color="auto" w:fill="auto"/>
          </w:tcPr>
          <w:p w:rsidR="00C62895" w:rsidRDefault="0069784E" w:rsidP="00536BD7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РБ</w:t>
            </w:r>
          </w:p>
        </w:tc>
      </w:tr>
    </w:tbl>
    <w:p w:rsidR="00CE29E8" w:rsidRDefault="00CE29E8" w:rsidP="00E16969">
      <w:pPr>
        <w:pStyle w:val="a3"/>
        <w:ind w:left="708"/>
        <w:rPr>
          <w:b/>
          <w:bCs/>
        </w:rPr>
      </w:pPr>
    </w:p>
    <w:p w:rsidR="00CE29E8" w:rsidRDefault="00CE29E8" w:rsidP="00E16969">
      <w:pPr>
        <w:pStyle w:val="a3"/>
        <w:ind w:left="708"/>
        <w:rPr>
          <w:b/>
          <w:bCs/>
        </w:rPr>
      </w:pPr>
    </w:p>
    <w:p w:rsidR="009E6A56" w:rsidRDefault="009E6A56" w:rsidP="00E16969">
      <w:pPr>
        <w:pStyle w:val="a3"/>
        <w:ind w:left="708"/>
        <w:jc w:val="both"/>
        <w:rPr>
          <w:b/>
          <w:sz w:val="24"/>
        </w:rPr>
      </w:pPr>
    </w:p>
    <w:p w:rsidR="00264501" w:rsidRDefault="00264501" w:rsidP="00E16969">
      <w:pPr>
        <w:pStyle w:val="a3"/>
        <w:ind w:left="708"/>
        <w:jc w:val="both"/>
        <w:rPr>
          <w:b/>
          <w:sz w:val="24"/>
        </w:rPr>
      </w:pPr>
    </w:p>
    <w:p w:rsidR="00BC3065" w:rsidRDefault="00BC3065" w:rsidP="00264501">
      <w:pPr>
        <w:pStyle w:val="a3"/>
        <w:jc w:val="both"/>
        <w:rPr>
          <w:b/>
          <w:szCs w:val="28"/>
        </w:rPr>
        <w:sectPr w:rsidR="00BC3065" w:rsidSect="00177922">
          <w:pgSz w:w="16838" w:h="11906" w:orient="landscape"/>
          <w:pgMar w:top="851" w:right="820" w:bottom="1021" w:left="1134" w:header="709" w:footer="709" w:gutter="0"/>
          <w:pgNumType w:start="12"/>
          <w:cols w:space="708"/>
          <w:docGrid w:linePitch="360"/>
        </w:sectPr>
      </w:pPr>
    </w:p>
    <w:p w:rsidR="00E47D42" w:rsidRDefault="00E47875" w:rsidP="00332D31">
      <w:pPr>
        <w:pStyle w:val="a3"/>
        <w:ind w:left="9498"/>
        <w:jc w:val="both"/>
        <w:rPr>
          <w:bCs/>
        </w:rPr>
      </w:pPr>
      <w:r>
        <w:rPr>
          <w:bCs/>
        </w:rPr>
        <w:lastRenderedPageBreak/>
        <w:t>Приложение</w:t>
      </w:r>
      <w:r w:rsidR="00923AC2">
        <w:rPr>
          <w:bCs/>
        </w:rPr>
        <w:t xml:space="preserve"> </w:t>
      </w:r>
      <w:r w:rsidR="00CA4BBF">
        <w:rPr>
          <w:bCs/>
        </w:rPr>
        <w:t>№2</w:t>
      </w:r>
    </w:p>
    <w:p w:rsidR="00E47D42" w:rsidRDefault="00E47D42" w:rsidP="00332D31">
      <w:pPr>
        <w:pStyle w:val="a3"/>
        <w:ind w:left="9498"/>
        <w:jc w:val="both"/>
        <w:rPr>
          <w:bCs/>
        </w:rPr>
      </w:pPr>
      <w:r>
        <w:rPr>
          <w:bCs/>
        </w:rPr>
        <w:t>к муниципальной программе</w:t>
      </w:r>
    </w:p>
    <w:p w:rsidR="00332D31" w:rsidRPr="003C7EB9" w:rsidRDefault="00332D31" w:rsidP="00332D31">
      <w:pPr>
        <w:pStyle w:val="a3"/>
        <w:ind w:left="9498"/>
        <w:jc w:val="left"/>
      </w:pPr>
      <w:r w:rsidRPr="003C7EB9">
        <w:t>«</w:t>
      </w:r>
      <w:r w:rsidR="00923AC2">
        <w:t>О п</w:t>
      </w:r>
      <w:r>
        <w:t>оддержк</w:t>
      </w:r>
      <w:r w:rsidR="00923AC2">
        <w:t>е и развити</w:t>
      </w:r>
      <w:r w:rsidR="009E4430">
        <w:t>и</w:t>
      </w:r>
      <w:r w:rsidR="00923AC2">
        <w:t xml:space="preserve"> малого и среднего пред</w:t>
      </w:r>
      <w:r>
        <w:t xml:space="preserve">принимательства </w:t>
      </w:r>
      <w:r w:rsidR="00923AC2">
        <w:t xml:space="preserve"> </w:t>
      </w:r>
      <w:r>
        <w:t xml:space="preserve">в </w:t>
      </w:r>
      <w:r w:rsidR="00923AC2">
        <w:t xml:space="preserve">Тальменском </w:t>
      </w:r>
      <w:r>
        <w:t>районе</w:t>
      </w:r>
      <w:r w:rsidR="00C973C7">
        <w:t>»</w:t>
      </w:r>
      <w:r w:rsidR="00923AC2">
        <w:t xml:space="preserve"> </w:t>
      </w:r>
      <w:r w:rsidRPr="003C7EB9">
        <w:t>на 201</w:t>
      </w:r>
      <w:r w:rsidR="00923AC2">
        <w:t>7</w:t>
      </w:r>
      <w:r w:rsidRPr="003C7EB9">
        <w:t>-202</w:t>
      </w:r>
      <w:r w:rsidR="00923AC2">
        <w:t>1</w:t>
      </w:r>
      <w:r w:rsidRPr="003C7EB9">
        <w:t xml:space="preserve"> год</w:t>
      </w:r>
      <w:r>
        <w:t>ы</w:t>
      </w:r>
    </w:p>
    <w:p w:rsidR="000216D7" w:rsidRDefault="000216D7" w:rsidP="00C973C7">
      <w:pPr>
        <w:pStyle w:val="a3"/>
        <w:ind w:left="1560"/>
        <w:jc w:val="left"/>
      </w:pPr>
    </w:p>
    <w:p w:rsidR="00AB372E" w:rsidRPr="009E4430" w:rsidRDefault="009E4430" w:rsidP="00C973C7">
      <w:pPr>
        <w:pStyle w:val="a3"/>
        <w:rPr>
          <w:b/>
          <w:szCs w:val="28"/>
        </w:rPr>
      </w:pPr>
      <w:r>
        <w:rPr>
          <w:b/>
          <w:szCs w:val="28"/>
        </w:rPr>
        <w:t xml:space="preserve">    </w:t>
      </w:r>
      <w:r w:rsidR="00E47D42" w:rsidRPr="009E4430">
        <w:rPr>
          <w:b/>
          <w:szCs w:val="28"/>
        </w:rPr>
        <w:t xml:space="preserve">Объем финансовых ресурсов, </w:t>
      </w:r>
      <w:r w:rsidR="00CB3A6C" w:rsidRPr="009E4430">
        <w:rPr>
          <w:b/>
          <w:szCs w:val="28"/>
        </w:rPr>
        <w:t>необходимых для реализации</w:t>
      </w:r>
    </w:p>
    <w:p w:rsidR="00C973C7" w:rsidRPr="009E4430" w:rsidRDefault="009E4430" w:rsidP="00923AC2">
      <w:pPr>
        <w:pStyle w:val="a3"/>
        <w:ind w:left="1276"/>
        <w:jc w:val="both"/>
        <w:rPr>
          <w:b/>
        </w:rPr>
      </w:pPr>
      <w:r>
        <w:rPr>
          <w:b/>
          <w:szCs w:val="28"/>
        </w:rPr>
        <w:t xml:space="preserve">   </w:t>
      </w:r>
      <w:r w:rsidR="00CB3A6C" w:rsidRPr="009E4430">
        <w:rPr>
          <w:b/>
          <w:szCs w:val="28"/>
        </w:rPr>
        <w:t>муниципальной программы</w:t>
      </w:r>
      <w:r w:rsidR="00C973C7" w:rsidRPr="009E4430">
        <w:rPr>
          <w:b/>
        </w:rPr>
        <w:t>«</w:t>
      </w:r>
      <w:r w:rsidR="00923AC2" w:rsidRPr="009E4430">
        <w:rPr>
          <w:b/>
        </w:rPr>
        <w:t xml:space="preserve"> О поддержке </w:t>
      </w:r>
      <w:r w:rsidR="00C973C7" w:rsidRPr="009E4430">
        <w:rPr>
          <w:b/>
        </w:rPr>
        <w:t>и развити</w:t>
      </w:r>
      <w:r>
        <w:rPr>
          <w:b/>
        </w:rPr>
        <w:t>и</w:t>
      </w:r>
      <w:r w:rsidR="00C973C7" w:rsidRPr="009E4430">
        <w:rPr>
          <w:b/>
        </w:rPr>
        <w:t xml:space="preserve"> малого и среднего</w:t>
      </w:r>
      <w:r w:rsidR="00923AC2" w:rsidRPr="009E4430">
        <w:rPr>
          <w:b/>
        </w:rPr>
        <w:t xml:space="preserve"> </w:t>
      </w:r>
      <w:r w:rsidR="00C973C7" w:rsidRPr="009E4430">
        <w:rPr>
          <w:b/>
        </w:rPr>
        <w:t xml:space="preserve">предпринимательства </w:t>
      </w:r>
    </w:p>
    <w:p w:rsidR="000216D7" w:rsidRPr="009E4430" w:rsidRDefault="00923AC2" w:rsidP="00923AC2">
      <w:pPr>
        <w:pStyle w:val="a3"/>
        <w:tabs>
          <w:tab w:val="left" w:pos="5491"/>
        </w:tabs>
        <w:ind w:firstLine="708"/>
        <w:jc w:val="left"/>
        <w:rPr>
          <w:b/>
          <w:szCs w:val="28"/>
        </w:rPr>
      </w:pPr>
      <w:r w:rsidRPr="009E4430">
        <w:rPr>
          <w:b/>
          <w:sz w:val="16"/>
          <w:szCs w:val="16"/>
        </w:rPr>
        <w:tab/>
      </w:r>
      <w:r w:rsidR="009E4430">
        <w:rPr>
          <w:b/>
          <w:szCs w:val="28"/>
        </w:rPr>
        <w:t>в Тальменском  районе» на 2017-2021 годы</w:t>
      </w:r>
    </w:p>
    <w:p w:rsidR="009E4430" w:rsidRPr="009E4430" w:rsidRDefault="009E4430" w:rsidP="00923AC2">
      <w:pPr>
        <w:pStyle w:val="a3"/>
        <w:tabs>
          <w:tab w:val="left" w:pos="5491"/>
        </w:tabs>
        <w:ind w:firstLine="708"/>
        <w:jc w:val="left"/>
        <w:rPr>
          <w:b/>
          <w:szCs w:val="28"/>
        </w:rPr>
      </w:pPr>
    </w:p>
    <w:tbl>
      <w:tblPr>
        <w:tblpPr w:leftFromText="180" w:rightFromText="180" w:vertAnchor="text" w:horzAnchor="page" w:tblpX="199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992"/>
        <w:gridCol w:w="993"/>
        <w:gridCol w:w="1134"/>
        <w:gridCol w:w="1275"/>
        <w:gridCol w:w="1342"/>
        <w:gridCol w:w="1493"/>
        <w:gridCol w:w="3402"/>
      </w:tblGrid>
      <w:tr w:rsidR="00332D31" w:rsidRPr="00536BD7" w:rsidTr="00F2018C">
        <w:tc>
          <w:tcPr>
            <w:tcW w:w="3085" w:type="dxa"/>
            <w:vMerge w:val="restart"/>
            <w:shd w:val="clear" w:color="auto" w:fill="auto"/>
          </w:tcPr>
          <w:p w:rsidR="00332D31" w:rsidRPr="00536BD7" w:rsidRDefault="00332D31" w:rsidP="00332D31">
            <w:pPr>
              <w:pStyle w:val="a3"/>
              <w:jc w:val="both"/>
              <w:rPr>
                <w:szCs w:val="28"/>
              </w:rPr>
            </w:pPr>
            <w:r w:rsidRPr="00536BD7">
              <w:rPr>
                <w:szCs w:val="28"/>
              </w:rPr>
              <w:t>Источники и направл</w:t>
            </w:r>
            <w:r w:rsidRPr="00536BD7">
              <w:rPr>
                <w:szCs w:val="28"/>
              </w:rPr>
              <w:t>е</w:t>
            </w:r>
            <w:r w:rsidRPr="00536BD7">
              <w:rPr>
                <w:szCs w:val="28"/>
              </w:rPr>
              <w:t>ния расходов</w:t>
            </w:r>
          </w:p>
        </w:tc>
        <w:tc>
          <w:tcPr>
            <w:tcW w:w="7229" w:type="dxa"/>
            <w:gridSpan w:val="6"/>
          </w:tcPr>
          <w:p w:rsidR="00332D31" w:rsidRPr="00536BD7" w:rsidRDefault="00332D31" w:rsidP="00332D31">
            <w:pPr>
              <w:pStyle w:val="a3"/>
              <w:rPr>
                <w:szCs w:val="28"/>
              </w:rPr>
            </w:pPr>
            <w:r w:rsidRPr="00536BD7">
              <w:rPr>
                <w:szCs w:val="28"/>
              </w:rPr>
              <w:t>сумма расходов (тыс. рублей)</w:t>
            </w:r>
          </w:p>
        </w:tc>
        <w:tc>
          <w:tcPr>
            <w:tcW w:w="3402" w:type="dxa"/>
            <w:vMerge w:val="restart"/>
          </w:tcPr>
          <w:p w:rsidR="00332D31" w:rsidRPr="00536BD7" w:rsidRDefault="00332D31" w:rsidP="00332D3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Примечания</w:t>
            </w:r>
          </w:p>
        </w:tc>
      </w:tr>
      <w:tr w:rsidR="00C55B9E" w:rsidRPr="00536BD7" w:rsidTr="00F2018C">
        <w:tc>
          <w:tcPr>
            <w:tcW w:w="3085" w:type="dxa"/>
            <w:vMerge/>
            <w:shd w:val="clear" w:color="auto" w:fill="auto"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C55B9E" w:rsidRPr="00536BD7" w:rsidRDefault="00C55B9E" w:rsidP="00923AC2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923AC2">
              <w:rPr>
                <w:szCs w:val="28"/>
              </w:rPr>
              <w:t>7</w:t>
            </w:r>
          </w:p>
        </w:tc>
        <w:tc>
          <w:tcPr>
            <w:tcW w:w="993" w:type="dxa"/>
          </w:tcPr>
          <w:p w:rsidR="00C55B9E" w:rsidRPr="00536BD7" w:rsidRDefault="00C55B9E" w:rsidP="00923AC2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923AC2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C55B9E" w:rsidRPr="00536BD7" w:rsidRDefault="00C55B9E" w:rsidP="00923AC2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923AC2">
              <w:rPr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C55B9E" w:rsidRPr="00536BD7" w:rsidRDefault="00C55B9E" w:rsidP="00923AC2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923AC2">
              <w:rPr>
                <w:szCs w:val="28"/>
              </w:rPr>
              <w:t>20</w:t>
            </w:r>
          </w:p>
        </w:tc>
        <w:tc>
          <w:tcPr>
            <w:tcW w:w="1342" w:type="dxa"/>
            <w:shd w:val="clear" w:color="auto" w:fill="auto"/>
          </w:tcPr>
          <w:p w:rsidR="00C55B9E" w:rsidRPr="00536BD7" w:rsidRDefault="00C55B9E" w:rsidP="00A452E4">
            <w:pPr>
              <w:pStyle w:val="a3"/>
              <w:jc w:val="both"/>
              <w:rPr>
                <w:szCs w:val="28"/>
              </w:rPr>
            </w:pPr>
            <w:r w:rsidRPr="00536BD7">
              <w:rPr>
                <w:szCs w:val="28"/>
              </w:rPr>
              <w:t>20</w:t>
            </w:r>
            <w:r w:rsidR="00923AC2">
              <w:rPr>
                <w:szCs w:val="28"/>
              </w:rPr>
              <w:t>21</w:t>
            </w:r>
          </w:p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493" w:type="dxa"/>
            <w:shd w:val="clear" w:color="auto" w:fill="auto"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  <w:r w:rsidRPr="00536BD7">
              <w:rPr>
                <w:szCs w:val="28"/>
              </w:rPr>
              <w:t>Всего</w:t>
            </w:r>
          </w:p>
        </w:tc>
        <w:tc>
          <w:tcPr>
            <w:tcW w:w="3402" w:type="dxa"/>
            <w:vMerge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</w:p>
        </w:tc>
      </w:tr>
      <w:tr w:rsidR="00C55B9E" w:rsidRPr="00536BD7" w:rsidTr="00F2018C">
        <w:tc>
          <w:tcPr>
            <w:tcW w:w="3085" w:type="dxa"/>
            <w:shd w:val="clear" w:color="auto" w:fill="auto"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  <w:r w:rsidRPr="00536BD7">
              <w:rPr>
                <w:szCs w:val="28"/>
              </w:rPr>
              <w:t>Всего финансовых з</w:t>
            </w:r>
            <w:r w:rsidRPr="00536BD7">
              <w:rPr>
                <w:szCs w:val="28"/>
              </w:rPr>
              <w:t>а</w:t>
            </w:r>
            <w:r w:rsidRPr="00536BD7">
              <w:rPr>
                <w:szCs w:val="28"/>
              </w:rPr>
              <w:t>трат</w:t>
            </w:r>
          </w:p>
        </w:tc>
        <w:tc>
          <w:tcPr>
            <w:tcW w:w="992" w:type="dxa"/>
          </w:tcPr>
          <w:p w:rsidR="00C55B9E" w:rsidRPr="00536BD7" w:rsidRDefault="00A23A95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2348</w:t>
            </w:r>
          </w:p>
        </w:tc>
        <w:tc>
          <w:tcPr>
            <w:tcW w:w="993" w:type="dxa"/>
          </w:tcPr>
          <w:p w:rsidR="00C55B9E" w:rsidRPr="00536BD7" w:rsidRDefault="00F2018C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2358</w:t>
            </w:r>
          </w:p>
        </w:tc>
        <w:tc>
          <w:tcPr>
            <w:tcW w:w="1134" w:type="dxa"/>
          </w:tcPr>
          <w:p w:rsidR="00C55B9E" w:rsidRPr="00536BD7" w:rsidRDefault="00F2018C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2784</w:t>
            </w:r>
          </w:p>
        </w:tc>
        <w:tc>
          <w:tcPr>
            <w:tcW w:w="1275" w:type="dxa"/>
            <w:shd w:val="clear" w:color="auto" w:fill="auto"/>
          </w:tcPr>
          <w:p w:rsidR="00C55B9E" w:rsidRPr="00536BD7" w:rsidRDefault="00F2018C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2799</w:t>
            </w:r>
          </w:p>
        </w:tc>
        <w:tc>
          <w:tcPr>
            <w:tcW w:w="1342" w:type="dxa"/>
            <w:shd w:val="clear" w:color="auto" w:fill="auto"/>
          </w:tcPr>
          <w:p w:rsidR="00C55B9E" w:rsidRPr="00536BD7" w:rsidRDefault="00F2018C" w:rsidP="00F2018C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2829</w:t>
            </w:r>
          </w:p>
        </w:tc>
        <w:tc>
          <w:tcPr>
            <w:tcW w:w="1493" w:type="dxa"/>
            <w:shd w:val="clear" w:color="auto" w:fill="auto"/>
          </w:tcPr>
          <w:p w:rsidR="00C55B9E" w:rsidRPr="00536BD7" w:rsidRDefault="00F2018C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13118</w:t>
            </w:r>
          </w:p>
        </w:tc>
        <w:tc>
          <w:tcPr>
            <w:tcW w:w="3402" w:type="dxa"/>
            <w:vMerge w:val="restart"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Привлечение краевых и федеральных средств осуществляется по итогам участия в конкурсах,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водимых </w:t>
            </w:r>
            <w:r w:rsidR="00A23A95">
              <w:rPr>
                <w:szCs w:val="28"/>
              </w:rPr>
              <w:t xml:space="preserve"> управлением  Алтайского  края  по  ра</w:t>
            </w:r>
            <w:r w:rsidR="00A23A95">
              <w:rPr>
                <w:szCs w:val="28"/>
              </w:rPr>
              <w:t>з</w:t>
            </w:r>
            <w:r w:rsidR="00A23A95">
              <w:rPr>
                <w:szCs w:val="28"/>
              </w:rPr>
              <w:t>витию  предпринимател</w:t>
            </w:r>
            <w:r w:rsidR="00A23A95">
              <w:rPr>
                <w:szCs w:val="28"/>
              </w:rPr>
              <w:t>ь</w:t>
            </w:r>
            <w:r w:rsidR="00A23A95">
              <w:rPr>
                <w:szCs w:val="28"/>
              </w:rPr>
              <w:t>ства  и  рыночной  инфр</w:t>
            </w:r>
            <w:r w:rsidR="00A23A95">
              <w:rPr>
                <w:szCs w:val="28"/>
              </w:rPr>
              <w:t>а</w:t>
            </w:r>
            <w:r w:rsidR="00A23A95">
              <w:rPr>
                <w:szCs w:val="28"/>
              </w:rPr>
              <w:t>структур</w:t>
            </w:r>
            <w:r w:rsidR="00BA2E22">
              <w:rPr>
                <w:szCs w:val="28"/>
              </w:rPr>
              <w:t>ы</w:t>
            </w:r>
          </w:p>
        </w:tc>
      </w:tr>
      <w:tr w:rsidR="00C55B9E" w:rsidRPr="00536BD7" w:rsidTr="00F2018C">
        <w:tc>
          <w:tcPr>
            <w:tcW w:w="3085" w:type="dxa"/>
            <w:shd w:val="clear" w:color="auto" w:fill="auto"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  <w:r w:rsidRPr="00536BD7">
              <w:rPr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993" w:type="dxa"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342" w:type="dxa"/>
            <w:shd w:val="clear" w:color="auto" w:fill="auto"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493" w:type="dxa"/>
            <w:shd w:val="clear" w:color="auto" w:fill="auto"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402" w:type="dxa"/>
            <w:vMerge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</w:p>
        </w:tc>
      </w:tr>
      <w:tr w:rsidR="00C55B9E" w:rsidRPr="00536BD7" w:rsidTr="00F2018C">
        <w:tc>
          <w:tcPr>
            <w:tcW w:w="3085" w:type="dxa"/>
            <w:shd w:val="clear" w:color="auto" w:fill="auto"/>
          </w:tcPr>
          <w:p w:rsidR="00C55B9E" w:rsidRPr="00536BD7" w:rsidRDefault="00C55B9E" w:rsidP="00332D31">
            <w:pPr>
              <w:pStyle w:val="a3"/>
              <w:jc w:val="left"/>
              <w:rPr>
                <w:szCs w:val="28"/>
              </w:rPr>
            </w:pPr>
            <w:r w:rsidRPr="00536BD7">
              <w:rPr>
                <w:szCs w:val="28"/>
              </w:rPr>
              <w:t xml:space="preserve">из </w:t>
            </w:r>
            <w:r>
              <w:rPr>
                <w:szCs w:val="28"/>
              </w:rPr>
              <w:t>районного бюджета</w:t>
            </w:r>
          </w:p>
        </w:tc>
        <w:tc>
          <w:tcPr>
            <w:tcW w:w="992" w:type="dxa"/>
          </w:tcPr>
          <w:p w:rsidR="00C55B9E" w:rsidRPr="00536BD7" w:rsidRDefault="00F2018C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348</w:t>
            </w:r>
          </w:p>
        </w:tc>
        <w:tc>
          <w:tcPr>
            <w:tcW w:w="993" w:type="dxa"/>
          </w:tcPr>
          <w:p w:rsidR="00C55B9E" w:rsidRPr="00536BD7" w:rsidRDefault="00F2018C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358</w:t>
            </w:r>
          </w:p>
        </w:tc>
        <w:tc>
          <w:tcPr>
            <w:tcW w:w="1134" w:type="dxa"/>
          </w:tcPr>
          <w:p w:rsidR="00C55B9E" w:rsidRPr="00536BD7" w:rsidRDefault="00F2018C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404</w:t>
            </w:r>
          </w:p>
        </w:tc>
        <w:tc>
          <w:tcPr>
            <w:tcW w:w="1275" w:type="dxa"/>
            <w:shd w:val="clear" w:color="auto" w:fill="auto"/>
          </w:tcPr>
          <w:p w:rsidR="00C55B9E" w:rsidRPr="00536BD7" w:rsidRDefault="00F2018C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419</w:t>
            </w:r>
          </w:p>
        </w:tc>
        <w:tc>
          <w:tcPr>
            <w:tcW w:w="1342" w:type="dxa"/>
            <w:shd w:val="clear" w:color="auto" w:fill="auto"/>
          </w:tcPr>
          <w:p w:rsidR="00C55B9E" w:rsidRPr="00536BD7" w:rsidRDefault="00F2018C" w:rsidP="00F2018C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449</w:t>
            </w:r>
          </w:p>
        </w:tc>
        <w:tc>
          <w:tcPr>
            <w:tcW w:w="1493" w:type="dxa"/>
            <w:shd w:val="clear" w:color="auto" w:fill="auto"/>
          </w:tcPr>
          <w:p w:rsidR="00C55B9E" w:rsidRPr="00536BD7" w:rsidRDefault="00F2018C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1978</w:t>
            </w:r>
          </w:p>
        </w:tc>
        <w:tc>
          <w:tcPr>
            <w:tcW w:w="3402" w:type="dxa"/>
            <w:vMerge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</w:p>
        </w:tc>
      </w:tr>
      <w:tr w:rsidR="00C55B9E" w:rsidRPr="00536BD7" w:rsidTr="00F2018C">
        <w:tc>
          <w:tcPr>
            <w:tcW w:w="3085" w:type="dxa"/>
            <w:shd w:val="clear" w:color="auto" w:fill="auto"/>
          </w:tcPr>
          <w:p w:rsidR="00C55B9E" w:rsidRPr="00536BD7" w:rsidRDefault="00C55B9E" w:rsidP="00332D31">
            <w:pPr>
              <w:pStyle w:val="a3"/>
              <w:jc w:val="left"/>
              <w:rPr>
                <w:szCs w:val="28"/>
              </w:rPr>
            </w:pPr>
            <w:r w:rsidRPr="00536BD7">
              <w:rPr>
                <w:szCs w:val="28"/>
              </w:rPr>
              <w:t xml:space="preserve">из </w:t>
            </w:r>
            <w:r>
              <w:rPr>
                <w:szCs w:val="28"/>
              </w:rPr>
              <w:t>краевого бюджета (на условиях софина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сирования)</w:t>
            </w:r>
          </w:p>
        </w:tc>
        <w:tc>
          <w:tcPr>
            <w:tcW w:w="992" w:type="dxa"/>
          </w:tcPr>
          <w:p w:rsidR="00C55B9E" w:rsidRPr="00536BD7" w:rsidRDefault="00137589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2C4F">
              <w:rPr>
                <w:szCs w:val="28"/>
              </w:rPr>
              <w:t>95</w:t>
            </w:r>
          </w:p>
        </w:tc>
        <w:tc>
          <w:tcPr>
            <w:tcW w:w="993" w:type="dxa"/>
          </w:tcPr>
          <w:p w:rsidR="00C55B9E" w:rsidRDefault="00137589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2C4F">
              <w:rPr>
                <w:szCs w:val="28"/>
              </w:rPr>
              <w:t>95</w:t>
            </w:r>
          </w:p>
          <w:p w:rsidR="00382C4F" w:rsidRPr="00536BD7" w:rsidRDefault="00382C4F" w:rsidP="00332D31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C55B9E" w:rsidRPr="00536BD7" w:rsidRDefault="00137589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82C4F">
              <w:rPr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C55B9E" w:rsidRPr="00536BD7" w:rsidRDefault="00137589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82C4F">
              <w:rPr>
                <w:szCs w:val="28"/>
              </w:rPr>
              <w:t>14</w:t>
            </w:r>
          </w:p>
        </w:tc>
        <w:tc>
          <w:tcPr>
            <w:tcW w:w="1342" w:type="dxa"/>
            <w:shd w:val="clear" w:color="auto" w:fill="auto"/>
          </w:tcPr>
          <w:p w:rsidR="00C55B9E" w:rsidRPr="00536BD7" w:rsidRDefault="00137589" w:rsidP="00382C4F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82C4F">
              <w:rPr>
                <w:szCs w:val="28"/>
              </w:rPr>
              <w:t>14</w:t>
            </w:r>
          </w:p>
        </w:tc>
        <w:tc>
          <w:tcPr>
            <w:tcW w:w="1493" w:type="dxa"/>
            <w:shd w:val="clear" w:color="auto" w:fill="auto"/>
          </w:tcPr>
          <w:p w:rsidR="00C55B9E" w:rsidRPr="00536BD7" w:rsidRDefault="00137589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1032</w:t>
            </w:r>
          </w:p>
        </w:tc>
        <w:tc>
          <w:tcPr>
            <w:tcW w:w="3402" w:type="dxa"/>
            <w:vMerge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</w:p>
        </w:tc>
      </w:tr>
      <w:tr w:rsidR="00C55B9E" w:rsidRPr="00536BD7" w:rsidTr="00F2018C">
        <w:tc>
          <w:tcPr>
            <w:tcW w:w="3085" w:type="dxa"/>
            <w:shd w:val="clear" w:color="auto" w:fill="auto"/>
          </w:tcPr>
          <w:p w:rsidR="00C55B9E" w:rsidRPr="00536BD7" w:rsidRDefault="00BA2E22" w:rsidP="00332D31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C55B9E">
              <w:rPr>
                <w:szCs w:val="28"/>
              </w:rPr>
              <w:t>з федерального бю</w:t>
            </w:r>
            <w:r w:rsidR="00C55B9E">
              <w:rPr>
                <w:szCs w:val="28"/>
              </w:rPr>
              <w:t>д</w:t>
            </w:r>
            <w:r w:rsidR="00C55B9E">
              <w:rPr>
                <w:szCs w:val="28"/>
              </w:rPr>
              <w:t>жета (на условиях с</w:t>
            </w:r>
            <w:r w:rsidR="00C55B9E">
              <w:rPr>
                <w:szCs w:val="28"/>
              </w:rPr>
              <w:t>о</w:t>
            </w:r>
            <w:r w:rsidR="00C55B9E">
              <w:rPr>
                <w:szCs w:val="28"/>
              </w:rPr>
              <w:t>финансирования)</w:t>
            </w:r>
          </w:p>
        </w:tc>
        <w:tc>
          <w:tcPr>
            <w:tcW w:w="992" w:type="dxa"/>
          </w:tcPr>
          <w:p w:rsidR="00C55B9E" w:rsidRPr="00536BD7" w:rsidRDefault="00382C4F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1805</w:t>
            </w:r>
          </w:p>
        </w:tc>
        <w:tc>
          <w:tcPr>
            <w:tcW w:w="993" w:type="dxa"/>
          </w:tcPr>
          <w:p w:rsidR="00C55B9E" w:rsidRPr="00536BD7" w:rsidRDefault="00382C4F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1805</w:t>
            </w:r>
          </w:p>
        </w:tc>
        <w:tc>
          <w:tcPr>
            <w:tcW w:w="1134" w:type="dxa"/>
          </w:tcPr>
          <w:p w:rsidR="00C55B9E" w:rsidRPr="00536BD7" w:rsidRDefault="00382C4F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2166</w:t>
            </w:r>
          </w:p>
        </w:tc>
        <w:tc>
          <w:tcPr>
            <w:tcW w:w="1275" w:type="dxa"/>
            <w:shd w:val="clear" w:color="auto" w:fill="auto"/>
          </w:tcPr>
          <w:p w:rsidR="00C55B9E" w:rsidRPr="00536BD7" w:rsidRDefault="00382C4F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2166</w:t>
            </w:r>
          </w:p>
        </w:tc>
        <w:tc>
          <w:tcPr>
            <w:tcW w:w="1342" w:type="dxa"/>
            <w:shd w:val="clear" w:color="auto" w:fill="auto"/>
          </w:tcPr>
          <w:p w:rsidR="00C55B9E" w:rsidRPr="00536BD7" w:rsidRDefault="00382C4F" w:rsidP="00382C4F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2166</w:t>
            </w:r>
          </w:p>
        </w:tc>
        <w:tc>
          <w:tcPr>
            <w:tcW w:w="1493" w:type="dxa"/>
            <w:shd w:val="clear" w:color="auto" w:fill="auto"/>
          </w:tcPr>
          <w:p w:rsidR="00C55B9E" w:rsidRPr="00536BD7" w:rsidRDefault="00382C4F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10108</w:t>
            </w:r>
          </w:p>
        </w:tc>
        <w:tc>
          <w:tcPr>
            <w:tcW w:w="3402" w:type="dxa"/>
            <w:vMerge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</w:p>
        </w:tc>
      </w:tr>
      <w:tr w:rsidR="00C55B9E" w:rsidRPr="00536BD7" w:rsidTr="00F2018C">
        <w:tc>
          <w:tcPr>
            <w:tcW w:w="3085" w:type="dxa"/>
            <w:shd w:val="clear" w:color="auto" w:fill="auto"/>
          </w:tcPr>
          <w:p w:rsidR="00C55B9E" w:rsidRDefault="00C55B9E" w:rsidP="00332D31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Прочие расходы,</w:t>
            </w:r>
          </w:p>
          <w:p w:rsidR="00C55B9E" w:rsidRPr="00536BD7" w:rsidRDefault="00C55B9E" w:rsidP="00332D31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992" w:type="dxa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2348</w:t>
            </w:r>
          </w:p>
        </w:tc>
        <w:tc>
          <w:tcPr>
            <w:tcW w:w="993" w:type="dxa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2358</w:t>
            </w:r>
          </w:p>
        </w:tc>
        <w:tc>
          <w:tcPr>
            <w:tcW w:w="1134" w:type="dxa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2784</w:t>
            </w:r>
          </w:p>
        </w:tc>
        <w:tc>
          <w:tcPr>
            <w:tcW w:w="1275" w:type="dxa"/>
            <w:shd w:val="clear" w:color="auto" w:fill="auto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2799</w:t>
            </w:r>
          </w:p>
        </w:tc>
        <w:tc>
          <w:tcPr>
            <w:tcW w:w="1342" w:type="dxa"/>
            <w:shd w:val="clear" w:color="auto" w:fill="auto"/>
          </w:tcPr>
          <w:p w:rsidR="00C55B9E" w:rsidRPr="00536BD7" w:rsidRDefault="00BA2E22" w:rsidP="00BA2E22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2829</w:t>
            </w:r>
          </w:p>
        </w:tc>
        <w:tc>
          <w:tcPr>
            <w:tcW w:w="1493" w:type="dxa"/>
            <w:shd w:val="clear" w:color="auto" w:fill="auto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13118</w:t>
            </w:r>
          </w:p>
        </w:tc>
        <w:tc>
          <w:tcPr>
            <w:tcW w:w="3402" w:type="dxa"/>
            <w:vMerge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</w:p>
        </w:tc>
      </w:tr>
      <w:tr w:rsidR="00C55B9E" w:rsidRPr="00536BD7" w:rsidTr="00F2018C">
        <w:tc>
          <w:tcPr>
            <w:tcW w:w="3085" w:type="dxa"/>
            <w:shd w:val="clear" w:color="auto" w:fill="auto"/>
          </w:tcPr>
          <w:p w:rsidR="00C55B9E" w:rsidRPr="00536BD7" w:rsidRDefault="00BA2E22" w:rsidP="00332D31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C55B9E">
              <w:rPr>
                <w:szCs w:val="28"/>
              </w:rPr>
              <w:t>з районного бюджета</w:t>
            </w:r>
          </w:p>
        </w:tc>
        <w:tc>
          <w:tcPr>
            <w:tcW w:w="992" w:type="dxa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348</w:t>
            </w:r>
          </w:p>
        </w:tc>
        <w:tc>
          <w:tcPr>
            <w:tcW w:w="993" w:type="dxa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358</w:t>
            </w:r>
          </w:p>
        </w:tc>
        <w:tc>
          <w:tcPr>
            <w:tcW w:w="1134" w:type="dxa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404</w:t>
            </w:r>
          </w:p>
        </w:tc>
        <w:tc>
          <w:tcPr>
            <w:tcW w:w="1275" w:type="dxa"/>
            <w:shd w:val="clear" w:color="auto" w:fill="auto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419</w:t>
            </w:r>
          </w:p>
        </w:tc>
        <w:tc>
          <w:tcPr>
            <w:tcW w:w="1342" w:type="dxa"/>
            <w:shd w:val="clear" w:color="auto" w:fill="auto"/>
          </w:tcPr>
          <w:p w:rsidR="00C55B9E" w:rsidRPr="00536BD7" w:rsidRDefault="00BA2E22" w:rsidP="00BA2E22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449</w:t>
            </w:r>
          </w:p>
        </w:tc>
        <w:tc>
          <w:tcPr>
            <w:tcW w:w="1493" w:type="dxa"/>
            <w:shd w:val="clear" w:color="auto" w:fill="auto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1978</w:t>
            </w:r>
          </w:p>
        </w:tc>
        <w:tc>
          <w:tcPr>
            <w:tcW w:w="3402" w:type="dxa"/>
            <w:vMerge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</w:p>
        </w:tc>
      </w:tr>
      <w:tr w:rsidR="00C55B9E" w:rsidRPr="00536BD7" w:rsidTr="00F2018C">
        <w:tc>
          <w:tcPr>
            <w:tcW w:w="3085" w:type="dxa"/>
            <w:shd w:val="clear" w:color="auto" w:fill="auto"/>
          </w:tcPr>
          <w:p w:rsidR="00C55B9E" w:rsidRPr="00536BD7" w:rsidRDefault="00BA2E22" w:rsidP="00332D31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C55B9E">
              <w:rPr>
                <w:szCs w:val="28"/>
              </w:rPr>
              <w:t>з краевого бюджета</w:t>
            </w:r>
          </w:p>
        </w:tc>
        <w:tc>
          <w:tcPr>
            <w:tcW w:w="992" w:type="dxa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195</w:t>
            </w:r>
          </w:p>
        </w:tc>
        <w:tc>
          <w:tcPr>
            <w:tcW w:w="993" w:type="dxa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195</w:t>
            </w:r>
          </w:p>
        </w:tc>
        <w:tc>
          <w:tcPr>
            <w:tcW w:w="1134" w:type="dxa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214</w:t>
            </w:r>
          </w:p>
        </w:tc>
        <w:tc>
          <w:tcPr>
            <w:tcW w:w="1275" w:type="dxa"/>
            <w:shd w:val="clear" w:color="auto" w:fill="auto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214</w:t>
            </w:r>
          </w:p>
        </w:tc>
        <w:tc>
          <w:tcPr>
            <w:tcW w:w="1342" w:type="dxa"/>
            <w:shd w:val="clear" w:color="auto" w:fill="auto"/>
          </w:tcPr>
          <w:p w:rsidR="00C55B9E" w:rsidRPr="00536BD7" w:rsidRDefault="00BA2E22" w:rsidP="00BA2E22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214</w:t>
            </w:r>
          </w:p>
        </w:tc>
        <w:tc>
          <w:tcPr>
            <w:tcW w:w="1493" w:type="dxa"/>
            <w:shd w:val="clear" w:color="auto" w:fill="auto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1032</w:t>
            </w:r>
          </w:p>
        </w:tc>
        <w:tc>
          <w:tcPr>
            <w:tcW w:w="3402" w:type="dxa"/>
            <w:vMerge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</w:p>
        </w:tc>
      </w:tr>
      <w:tr w:rsidR="00C55B9E" w:rsidRPr="00536BD7" w:rsidTr="00F2018C">
        <w:tc>
          <w:tcPr>
            <w:tcW w:w="3085" w:type="dxa"/>
            <w:shd w:val="clear" w:color="auto" w:fill="auto"/>
          </w:tcPr>
          <w:p w:rsidR="00C55B9E" w:rsidRDefault="00BA2E22" w:rsidP="00332D31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C55B9E">
              <w:rPr>
                <w:szCs w:val="28"/>
              </w:rPr>
              <w:t>з федерального бю</w:t>
            </w:r>
            <w:r w:rsidR="00C55B9E">
              <w:rPr>
                <w:szCs w:val="28"/>
              </w:rPr>
              <w:t>д</w:t>
            </w:r>
            <w:r w:rsidR="00C55B9E">
              <w:rPr>
                <w:szCs w:val="28"/>
              </w:rPr>
              <w:t>жета</w:t>
            </w:r>
          </w:p>
        </w:tc>
        <w:tc>
          <w:tcPr>
            <w:tcW w:w="992" w:type="dxa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1805</w:t>
            </w:r>
          </w:p>
        </w:tc>
        <w:tc>
          <w:tcPr>
            <w:tcW w:w="993" w:type="dxa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1805</w:t>
            </w:r>
          </w:p>
        </w:tc>
        <w:tc>
          <w:tcPr>
            <w:tcW w:w="1134" w:type="dxa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2166</w:t>
            </w:r>
          </w:p>
        </w:tc>
        <w:tc>
          <w:tcPr>
            <w:tcW w:w="1275" w:type="dxa"/>
            <w:shd w:val="clear" w:color="auto" w:fill="auto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2166</w:t>
            </w:r>
          </w:p>
        </w:tc>
        <w:tc>
          <w:tcPr>
            <w:tcW w:w="1342" w:type="dxa"/>
            <w:shd w:val="clear" w:color="auto" w:fill="auto"/>
          </w:tcPr>
          <w:p w:rsidR="00C55B9E" w:rsidRPr="00536BD7" w:rsidRDefault="00BA2E22" w:rsidP="00BA2E22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2166</w:t>
            </w:r>
          </w:p>
        </w:tc>
        <w:tc>
          <w:tcPr>
            <w:tcW w:w="1493" w:type="dxa"/>
            <w:shd w:val="clear" w:color="auto" w:fill="auto"/>
          </w:tcPr>
          <w:p w:rsidR="00C55B9E" w:rsidRPr="00536BD7" w:rsidRDefault="00BA2E22" w:rsidP="00332D3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10108</w:t>
            </w:r>
          </w:p>
        </w:tc>
        <w:tc>
          <w:tcPr>
            <w:tcW w:w="3402" w:type="dxa"/>
            <w:vMerge/>
          </w:tcPr>
          <w:p w:rsidR="00C55B9E" w:rsidRPr="00536BD7" w:rsidRDefault="00C55B9E" w:rsidP="00332D31">
            <w:pPr>
              <w:pStyle w:val="a3"/>
              <w:jc w:val="both"/>
              <w:rPr>
                <w:szCs w:val="28"/>
              </w:rPr>
            </w:pPr>
          </w:p>
        </w:tc>
      </w:tr>
    </w:tbl>
    <w:p w:rsidR="000216D7" w:rsidRPr="004F228B" w:rsidRDefault="000216D7">
      <w:pPr>
        <w:pStyle w:val="a3"/>
        <w:ind w:firstLine="708"/>
        <w:jc w:val="both"/>
        <w:rPr>
          <w:sz w:val="24"/>
        </w:rPr>
      </w:pPr>
    </w:p>
    <w:p w:rsidR="000216D7" w:rsidRPr="00AB372E" w:rsidRDefault="000216D7">
      <w:pPr>
        <w:pStyle w:val="a3"/>
        <w:ind w:firstLine="708"/>
        <w:jc w:val="both"/>
        <w:rPr>
          <w:szCs w:val="28"/>
        </w:rPr>
      </w:pPr>
    </w:p>
    <w:p w:rsidR="000216D7" w:rsidRPr="00AB372E" w:rsidRDefault="000216D7">
      <w:pPr>
        <w:pStyle w:val="a3"/>
        <w:ind w:firstLine="708"/>
        <w:jc w:val="both"/>
        <w:rPr>
          <w:szCs w:val="28"/>
        </w:rPr>
      </w:pPr>
    </w:p>
    <w:p w:rsidR="000216D7" w:rsidRDefault="000216D7">
      <w:pPr>
        <w:pStyle w:val="a3"/>
        <w:ind w:firstLine="708"/>
        <w:jc w:val="both"/>
      </w:pPr>
    </w:p>
    <w:p w:rsidR="000216D7" w:rsidRDefault="000216D7">
      <w:pPr>
        <w:pStyle w:val="a3"/>
        <w:ind w:firstLine="708"/>
        <w:jc w:val="both"/>
      </w:pPr>
    </w:p>
    <w:p w:rsidR="000216D7" w:rsidRDefault="000216D7">
      <w:pPr>
        <w:pStyle w:val="a3"/>
        <w:ind w:firstLine="708"/>
        <w:jc w:val="both"/>
      </w:pPr>
    </w:p>
    <w:p w:rsidR="000216D7" w:rsidRDefault="000216D7">
      <w:pPr>
        <w:pStyle w:val="a3"/>
        <w:ind w:firstLine="708"/>
        <w:jc w:val="both"/>
      </w:pPr>
    </w:p>
    <w:p w:rsidR="000216D7" w:rsidRDefault="000216D7">
      <w:pPr>
        <w:pStyle w:val="a3"/>
        <w:ind w:firstLine="708"/>
        <w:jc w:val="both"/>
      </w:pPr>
    </w:p>
    <w:p w:rsidR="000216D7" w:rsidRDefault="000216D7">
      <w:pPr>
        <w:pStyle w:val="a3"/>
        <w:ind w:firstLine="708"/>
        <w:jc w:val="both"/>
      </w:pPr>
    </w:p>
    <w:p w:rsidR="000216D7" w:rsidRDefault="000216D7">
      <w:pPr>
        <w:pStyle w:val="a3"/>
        <w:ind w:firstLine="708"/>
        <w:jc w:val="both"/>
      </w:pPr>
    </w:p>
    <w:p w:rsidR="009B2569" w:rsidRDefault="009B2569">
      <w:pPr>
        <w:pStyle w:val="a3"/>
        <w:ind w:firstLine="708"/>
        <w:jc w:val="both"/>
        <w:sectPr w:rsidR="009B2569" w:rsidSect="00332D31">
          <w:pgSz w:w="16838" w:h="11906" w:orient="landscape"/>
          <w:pgMar w:top="1021" w:right="1134" w:bottom="851" w:left="284" w:header="709" w:footer="709" w:gutter="0"/>
          <w:cols w:space="708"/>
          <w:docGrid w:linePitch="360"/>
        </w:sectPr>
      </w:pPr>
    </w:p>
    <w:p w:rsidR="00E47D42" w:rsidRDefault="00E47D42" w:rsidP="009B2569">
      <w:pPr>
        <w:pStyle w:val="a3"/>
        <w:ind w:firstLine="708"/>
      </w:pPr>
    </w:p>
    <w:p w:rsidR="00C973C7" w:rsidRDefault="00E47875" w:rsidP="00C973C7">
      <w:pPr>
        <w:pStyle w:val="a3"/>
        <w:ind w:left="9498"/>
        <w:jc w:val="both"/>
        <w:rPr>
          <w:bCs/>
        </w:rPr>
      </w:pPr>
      <w:r>
        <w:rPr>
          <w:bCs/>
        </w:rPr>
        <w:t>Приложение</w:t>
      </w:r>
      <w:r w:rsidR="00C973C7">
        <w:rPr>
          <w:bCs/>
        </w:rPr>
        <w:t xml:space="preserve"> № 3</w:t>
      </w:r>
    </w:p>
    <w:p w:rsidR="00C973C7" w:rsidRDefault="00C973C7" w:rsidP="00C973C7">
      <w:pPr>
        <w:pStyle w:val="a3"/>
        <w:ind w:left="9498"/>
        <w:jc w:val="both"/>
        <w:rPr>
          <w:bCs/>
        </w:rPr>
      </w:pPr>
      <w:r>
        <w:rPr>
          <w:bCs/>
        </w:rPr>
        <w:t>к муниципальной программе</w:t>
      </w:r>
    </w:p>
    <w:p w:rsidR="00CA4BBF" w:rsidRDefault="00C973C7" w:rsidP="00C973C7">
      <w:pPr>
        <w:pStyle w:val="a3"/>
        <w:ind w:left="9498"/>
        <w:jc w:val="left"/>
      </w:pPr>
      <w:r w:rsidRPr="003C7EB9">
        <w:t>«</w:t>
      </w:r>
      <w:r w:rsidR="00BA2E22">
        <w:t>О п</w:t>
      </w:r>
      <w:r>
        <w:t>оддержк</w:t>
      </w:r>
      <w:r w:rsidR="00BA2E22">
        <w:t>е</w:t>
      </w:r>
      <w:r>
        <w:t xml:space="preserve"> и развити</w:t>
      </w:r>
      <w:r w:rsidR="009E4430">
        <w:t>и</w:t>
      </w:r>
      <w:r>
        <w:t xml:space="preserve"> малого и сре</w:t>
      </w:r>
      <w:r>
        <w:t>д</w:t>
      </w:r>
      <w:r>
        <w:t>него</w:t>
      </w:r>
      <w:r w:rsidR="00BA2E22">
        <w:t xml:space="preserve"> </w:t>
      </w:r>
      <w:r>
        <w:t>предпринимательства в</w:t>
      </w:r>
      <w:r w:rsidR="00BA2E22">
        <w:t>Тальменском</w:t>
      </w:r>
      <w:r>
        <w:t xml:space="preserve"> районе» </w:t>
      </w:r>
      <w:r w:rsidRPr="003C7EB9">
        <w:t>на 201</w:t>
      </w:r>
      <w:r w:rsidR="00BA2E22">
        <w:t>7</w:t>
      </w:r>
      <w:r w:rsidRPr="003C7EB9">
        <w:t>-202</w:t>
      </w:r>
      <w:r w:rsidR="00BA2E22">
        <w:t>1</w:t>
      </w:r>
      <w:r w:rsidRPr="003C7EB9">
        <w:t xml:space="preserve"> год</w:t>
      </w:r>
      <w:r>
        <w:t>ы</w:t>
      </w:r>
    </w:p>
    <w:p w:rsidR="00E47875" w:rsidRPr="00E47875" w:rsidRDefault="00E47875" w:rsidP="00C973C7">
      <w:pPr>
        <w:pStyle w:val="a3"/>
        <w:ind w:left="9498"/>
        <w:jc w:val="left"/>
        <w:rPr>
          <w:sz w:val="16"/>
          <w:szCs w:val="16"/>
        </w:rPr>
      </w:pPr>
    </w:p>
    <w:p w:rsidR="00CA4BBF" w:rsidRPr="003C7EB9" w:rsidRDefault="009B2569" w:rsidP="00E47875">
      <w:pPr>
        <w:pStyle w:val="a3"/>
        <w:ind w:firstLine="708"/>
      </w:pPr>
      <w:r w:rsidRPr="009E4430">
        <w:rPr>
          <w:b/>
        </w:rPr>
        <w:t>Сведения об индикаторах муниципальной программы</w:t>
      </w:r>
      <w:r w:rsidR="00CA4BBF" w:rsidRPr="009E4430">
        <w:rPr>
          <w:b/>
        </w:rPr>
        <w:t>«</w:t>
      </w:r>
      <w:r w:rsidR="00BA2E22" w:rsidRPr="009E4430">
        <w:rPr>
          <w:b/>
        </w:rPr>
        <w:t xml:space="preserve"> О п</w:t>
      </w:r>
      <w:r w:rsidR="00CA4BBF" w:rsidRPr="009E4430">
        <w:rPr>
          <w:b/>
        </w:rPr>
        <w:t>оддержк</w:t>
      </w:r>
      <w:r w:rsidR="00BA2E22" w:rsidRPr="009E4430">
        <w:rPr>
          <w:b/>
        </w:rPr>
        <w:t>е</w:t>
      </w:r>
      <w:r w:rsidR="00CA4BBF" w:rsidRPr="009E4430">
        <w:rPr>
          <w:b/>
        </w:rPr>
        <w:t xml:space="preserve"> и развити</w:t>
      </w:r>
      <w:r w:rsidR="009E4430" w:rsidRPr="009E4430">
        <w:rPr>
          <w:b/>
        </w:rPr>
        <w:t>и</w:t>
      </w:r>
      <w:r w:rsidR="00CA4BBF" w:rsidRPr="009E4430">
        <w:rPr>
          <w:b/>
        </w:rPr>
        <w:t xml:space="preserve"> малого и среднего</w:t>
      </w:r>
      <w:r w:rsidR="00BA2E22" w:rsidRPr="009E4430">
        <w:rPr>
          <w:b/>
        </w:rPr>
        <w:t xml:space="preserve"> </w:t>
      </w:r>
      <w:r w:rsidR="00CA4BBF" w:rsidRPr="009E4430">
        <w:rPr>
          <w:b/>
        </w:rPr>
        <w:t>пре</w:t>
      </w:r>
      <w:r w:rsidR="00CA4BBF" w:rsidRPr="009E4430">
        <w:rPr>
          <w:b/>
        </w:rPr>
        <w:t>д</w:t>
      </w:r>
      <w:r w:rsidR="00CA4BBF" w:rsidRPr="009E4430">
        <w:rPr>
          <w:b/>
        </w:rPr>
        <w:t xml:space="preserve">принимательства в </w:t>
      </w:r>
      <w:r w:rsidR="00BA2E22" w:rsidRPr="009E4430">
        <w:rPr>
          <w:b/>
        </w:rPr>
        <w:t xml:space="preserve">Тальменском  </w:t>
      </w:r>
      <w:r w:rsidR="00CA4BBF" w:rsidRPr="009E4430">
        <w:rPr>
          <w:b/>
        </w:rPr>
        <w:t>районе</w:t>
      </w:r>
      <w:r w:rsidR="00C973C7" w:rsidRPr="009E4430">
        <w:rPr>
          <w:b/>
        </w:rPr>
        <w:t>»</w:t>
      </w:r>
      <w:r w:rsidR="003034A4" w:rsidRPr="009E4430">
        <w:rPr>
          <w:b/>
        </w:rPr>
        <w:t xml:space="preserve"> </w:t>
      </w:r>
      <w:r w:rsidR="00CA4BBF" w:rsidRPr="009E4430">
        <w:rPr>
          <w:b/>
        </w:rPr>
        <w:t>на 201</w:t>
      </w:r>
      <w:r w:rsidR="00BA2E22" w:rsidRPr="009E4430">
        <w:rPr>
          <w:b/>
        </w:rPr>
        <w:t>7</w:t>
      </w:r>
      <w:r w:rsidR="00CA4BBF" w:rsidRPr="009E4430">
        <w:rPr>
          <w:b/>
        </w:rPr>
        <w:t>-202</w:t>
      </w:r>
      <w:r w:rsidR="00BA2E22" w:rsidRPr="009E4430">
        <w:rPr>
          <w:b/>
        </w:rPr>
        <w:t>1</w:t>
      </w:r>
      <w:r w:rsidR="00CA4BBF" w:rsidRPr="009E4430">
        <w:rPr>
          <w:b/>
        </w:rPr>
        <w:t xml:space="preserve"> годы</w:t>
      </w:r>
    </w:p>
    <w:p w:rsidR="009B2569" w:rsidRDefault="009B2569" w:rsidP="009B2569">
      <w:pPr>
        <w:pStyle w:val="a3"/>
        <w:ind w:firstLine="708"/>
        <w:rPr>
          <w:b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3217"/>
        <w:gridCol w:w="850"/>
        <w:gridCol w:w="1344"/>
        <w:gridCol w:w="1276"/>
        <w:gridCol w:w="1633"/>
        <w:gridCol w:w="1417"/>
        <w:gridCol w:w="1701"/>
        <w:gridCol w:w="1418"/>
        <w:gridCol w:w="1769"/>
      </w:tblGrid>
      <w:tr w:rsidR="004F228B" w:rsidRPr="009B2569" w:rsidTr="005B7737">
        <w:tc>
          <w:tcPr>
            <w:tcW w:w="577" w:type="dxa"/>
            <w:vMerge w:val="restart"/>
            <w:shd w:val="clear" w:color="auto" w:fill="auto"/>
          </w:tcPr>
          <w:p w:rsidR="004F228B" w:rsidRPr="00536BD7" w:rsidRDefault="004F228B" w:rsidP="009B2569">
            <w:pPr>
              <w:pStyle w:val="a3"/>
              <w:rPr>
                <w:sz w:val="24"/>
              </w:rPr>
            </w:pPr>
            <w:r w:rsidRPr="00536BD7">
              <w:rPr>
                <w:sz w:val="24"/>
              </w:rPr>
              <w:t>№</w:t>
            </w:r>
          </w:p>
          <w:p w:rsidR="004F228B" w:rsidRPr="00536BD7" w:rsidRDefault="004F228B" w:rsidP="009B2569">
            <w:pPr>
              <w:pStyle w:val="a3"/>
              <w:rPr>
                <w:sz w:val="24"/>
              </w:rPr>
            </w:pPr>
            <w:r w:rsidRPr="00536BD7">
              <w:rPr>
                <w:sz w:val="24"/>
              </w:rPr>
              <w:t>п/п</w:t>
            </w:r>
          </w:p>
        </w:tc>
        <w:tc>
          <w:tcPr>
            <w:tcW w:w="3217" w:type="dxa"/>
            <w:vMerge w:val="restart"/>
            <w:shd w:val="clear" w:color="auto" w:fill="auto"/>
          </w:tcPr>
          <w:p w:rsidR="004F228B" w:rsidRPr="00536BD7" w:rsidRDefault="004F228B" w:rsidP="009B2569">
            <w:pPr>
              <w:pStyle w:val="a3"/>
              <w:rPr>
                <w:sz w:val="24"/>
              </w:rPr>
            </w:pPr>
            <w:r w:rsidRPr="00536BD7">
              <w:rPr>
                <w:sz w:val="24"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F228B" w:rsidRPr="00536BD7" w:rsidRDefault="004F228B" w:rsidP="009B2569">
            <w:pPr>
              <w:pStyle w:val="a3"/>
              <w:rPr>
                <w:sz w:val="24"/>
              </w:rPr>
            </w:pPr>
            <w:r w:rsidRPr="00536BD7">
              <w:rPr>
                <w:sz w:val="24"/>
              </w:rPr>
              <w:t>Ед. изм.</w:t>
            </w:r>
          </w:p>
        </w:tc>
        <w:tc>
          <w:tcPr>
            <w:tcW w:w="10558" w:type="dxa"/>
            <w:gridSpan w:val="7"/>
            <w:shd w:val="clear" w:color="auto" w:fill="auto"/>
          </w:tcPr>
          <w:p w:rsidR="004F228B" w:rsidRPr="00536BD7" w:rsidRDefault="00164B81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</w:t>
            </w:r>
            <w:r w:rsidR="004F228B" w:rsidRPr="00536BD7">
              <w:rPr>
                <w:sz w:val="24"/>
              </w:rPr>
              <w:t>начение</w:t>
            </w:r>
            <w:r>
              <w:rPr>
                <w:sz w:val="24"/>
              </w:rPr>
              <w:t xml:space="preserve">  индикатора</w:t>
            </w:r>
            <w:r w:rsidR="004F228B" w:rsidRPr="00536BD7">
              <w:rPr>
                <w:sz w:val="24"/>
              </w:rPr>
              <w:t xml:space="preserve"> по годам</w:t>
            </w:r>
          </w:p>
        </w:tc>
      </w:tr>
      <w:tr w:rsidR="004F228B" w:rsidRPr="009B2569" w:rsidTr="005B7737">
        <w:tc>
          <w:tcPr>
            <w:tcW w:w="577" w:type="dxa"/>
            <w:vMerge/>
            <w:shd w:val="clear" w:color="auto" w:fill="auto"/>
          </w:tcPr>
          <w:p w:rsidR="004F228B" w:rsidRPr="00536BD7" w:rsidRDefault="004F228B" w:rsidP="009B2569">
            <w:pPr>
              <w:pStyle w:val="a3"/>
              <w:rPr>
                <w:sz w:val="24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4F228B" w:rsidRPr="00536BD7" w:rsidRDefault="004F228B" w:rsidP="009B2569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28B" w:rsidRPr="00536BD7" w:rsidRDefault="004F228B" w:rsidP="009B2569">
            <w:pPr>
              <w:pStyle w:val="a3"/>
              <w:rPr>
                <w:sz w:val="24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A2E22" w:rsidRDefault="00CA4BBF" w:rsidP="00BA2E22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A2E22">
              <w:rPr>
                <w:sz w:val="24"/>
              </w:rPr>
              <w:t>5</w:t>
            </w:r>
          </w:p>
          <w:p w:rsidR="004F228B" w:rsidRPr="00BA2E22" w:rsidRDefault="00BA2E22" w:rsidP="00BA2E22">
            <w:r>
              <w:t xml:space="preserve">   (факт)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228B" w:rsidRPr="00536BD7" w:rsidRDefault="00CA4BBF" w:rsidP="00BA2E22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A2E22">
              <w:rPr>
                <w:sz w:val="24"/>
              </w:rPr>
              <w:t>6</w:t>
            </w:r>
            <w:r>
              <w:rPr>
                <w:sz w:val="24"/>
              </w:rPr>
              <w:t xml:space="preserve"> (факт)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4F228B" w:rsidRPr="00536BD7" w:rsidRDefault="004F228B" w:rsidP="009B2569">
            <w:pPr>
              <w:pStyle w:val="a3"/>
              <w:rPr>
                <w:sz w:val="24"/>
              </w:rPr>
            </w:pPr>
            <w:r w:rsidRPr="00536BD7">
              <w:rPr>
                <w:sz w:val="24"/>
              </w:rPr>
              <w:t>реализация муниципальной программы</w:t>
            </w:r>
          </w:p>
        </w:tc>
      </w:tr>
      <w:tr w:rsidR="00C55B9E" w:rsidRPr="009B2569" w:rsidTr="00C55B9E">
        <w:tc>
          <w:tcPr>
            <w:tcW w:w="577" w:type="dxa"/>
            <w:vMerge/>
            <w:shd w:val="clear" w:color="auto" w:fill="auto"/>
          </w:tcPr>
          <w:p w:rsidR="00C55B9E" w:rsidRPr="00536BD7" w:rsidRDefault="00C55B9E" w:rsidP="009B2569">
            <w:pPr>
              <w:pStyle w:val="a3"/>
              <w:rPr>
                <w:sz w:val="24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C55B9E" w:rsidRPr="00536BD7" w:rsidRDefault="00C55B9E" w:rsidP="009B2569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5B9E" w:rsidRPr="00536BD7" w:rsidRDefault="00C55B9E" w:rsidP="009B2569">
            <w:pPr>
              <w:pStyle w:val="a3"/>
              <w:rPr>
                <w:sz w:val="24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55B9E" w:rsidRPr="00536BD7" w:rsidRDefault="00C55B9E" w:rsidP="009B2569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5B9E" w:rsidRPr="00536BD7" w:rsidRDefault="00C55B9E" w:rsidP="009B2569">
            <w:pPr>
              <w:pStyle w:val="a3"/>
              <w:rPr>
                <w:sz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C55B9E" w:rsidRPr="00536BD7" w:rsidRDefault="00C55B9E" w:rsidP="00164B81">
            <w:pPr>
              <w:pStyle w:val="a3"/>
              <w:rPr>
                <w:sz w:val="24"/>
              </w:rPr>
            </w:pPr>
            <w:r w:rsidRPr="00536BD7">
              <w:rPr>
                <w:sz w:val="24"/>
              </w:rPr>
              <w:t>201</w:t>
            </w:r>
            <w:r w:rsidR="00164B81">
              <w:rPr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55B9E" w:rsidRPr="00536BD7" w:rsidRDefault="00C55B9E" w:rsidP="00164B8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164B81">
              <w:rPr>
                <w:sz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55B9E" w:rsidRPr="00536BD7" w:rsidRDefault="00C55B9E" w:rsidP="00164B81">
            <w:pPr>
              <w:pStyle w:val="a3"/>
              <w:rPr>
                <w:sz w:val="24"/>
              </w:rPr>
            </w:pPr>
            <w:r w:rsidRPr="00536BD7">
              <w:rPr>
                <w:sz w:val="24"/>
              </w:rPr>
              <w:t>201</w:t>
            </w:r>
            <w:r w:rsidR="00164B81">
              <w:rPr>
                <w:sz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55B9E" w:rsidRPr="00536BD7" w:rsidRDefault="00164B81" w:rsidP="00164B8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69" w:type="dxa"/>
            <w:shd w:val="clear" w:color="auto" w:fill="auto"/>
          </w:tcPr>
          <w:p w:rsidR="00C55B9E" w:rsidRPr="00536BD7" w:rsidRDefault="00C55B9E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</w:t>
            </w:r>
            <w:r w:rsidR="00164B81">
              <w:rPr>
                <w:sz w:val="24"/>
              </w:rPr>
              <w:t>21</w:t>
            </w:r>
          </w:p>
          <w:p w:rsidR="00C55B9E" w:rsidRPr="00536BD7" w:rsidRDefault="00C55B9E" w:rsidP="009B2569">
            <w:pPr>
              <w:pStyle w:val="a3"/>
              <w:rPr>
                <w:sz w:val="24"/>
              </w:rPr>
            </w:pPr>
          </w:p>
        </w:tc>
      </w:tr>
      <w:tr w:rsidR="00C55B9E" w:rsidRPr="009B2569" w:rsidTr="00C55B9E">
        <w:tc>
          <w:tcPr>
            <w:tcW w:w="577" w:type="dxa"/>
            <w:shd w:val="clear" w:color="auto" w:fill="auto"/>
          </w:tcPr>
          <w:p w:rsidR="00C55B9E" w:rsidRPr="00536BD7" w:rsidRDefault="00C55B9E" w:rsidP="009B2569">
            <w:pPr>
              <w:pStyle w:val="a3"/>
              <w:rPr>
                <w:sz w:val="24"/>
              </w:rPr>
            </w:pPr>
            <w:r w:rsidRPr="00536BD7">
              <w:rPr>
                <w:sz w:val="24"/>
              </w:rPr>
              <w:t>1.</w:t>
            </w:r>
          </w:p>
        </w:tc>
        <w:tc>
          <w:tcPr>
            <w:tcW w:w="3217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Количество зарегистрир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ванных СМСП</w:t>
            </w:r>
          </w:p>
          <w:p w:rsidR="00C55B9E" w:rsidRPr="00536BD7" w:rsidRDefault="00C55B9E" w:rsidP="00536BD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55B9E" w:rsidRPr="00536BD7" w:rsidRDefault="00C41F91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</w:t>
            </w:r>
            <w:r w:rsidR="00C55B9E">
              <w:rPr>
                <w:sz w:val="24"/>
              </w:rPr>
              <w:t>д.</w:t>
            </w:r>
          </w:p>
        </w:tc>
        <w:tc>
          <w:tcPr>
            <w:tcW w:w="1344" w:type="dxa"/>
            <w:shd w:val="clear" w:color="auto" w:fill="auto"/>
          </w:tcPr>
          <w:p w:rsidR="00C55B9E" w:rsidRPr="00536BD7" w:rsidRDefault="00C55B9E" w:rsidP="00C41F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</w:t>
            </w:r>
            <w:r w:rsidR="00C41F91">
              <w:rPr>
                <w:sz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C55B9E" w:rsidRPr="00536BD7" w:rsidRDefault="00C55B9E" w:rsidP="00C41F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</w:t>
            </w:r>
            <w:r w:rsidR="00C41F91">
              <w:rPr>
                <w:sz w:val="24"/>
              </w:rPr>
              <w:t>40</w:t>
            </w:r>
          </w:p>
        </w:tc>
        <w:tc>
          <w:tcPr>
            <w:tcW w:w="1633" w:type="dxa"/>
            <w:shd w:val="clear" w:color="auto" w:fill="auto"/>
          </w:tcPr>
          <w:p w:rsidR="00C55B9E" w:rsidRPr="00536BD7" w:rsidRDefault="00C55B9E" w:rsidP="00C41F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</w:t>
            </w:r>
            <w:r w:rsidR="00C41F91">
              <w:rPr>
                <w:sz w:val="24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C55B9E" w:rsidRPr="00536BD7" w:rsidRDefault="00C55B9E" w:rsidP="002400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 w:rsidR="00240083">
              <w:rPr>
                <w:sz w:val="24"/>
              </w:rPr>
              <w:t>050</w:t>
            </w:r>
          </w:p>
        </w:tc>
        <w:tc>
          <w:tcPr>
            <w:tcW w:w="1701" w:type="dxa"/>
            <w:shd w:val="clear" w:color="auto" w:fill="auto"/>
          </w:tcPr>
          <w:p w:rsidR="00C55B9E" w:rsidRPr="00536BD7" w:rsidRDefault="00C55B9E" w:rsidP="002400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 w:rsidR="00240083">
              <w:rPr>
                <w:sz w:val="24"/>
              </w:rPr>
              <w:t>060</w:t>
            </w:r>
          </w:p>
        </w:tc>
        <w:tc>
          <w:tcPr>
            <w:tcW w:w="1418" w:type="dxa"/>
            <w:shd w:val="clear" w:color="auto" w:fill="auto"/>
          </w:tcPr>
          <w:p w:rsidR="00C55B9E" w:rsidRPr="00536BD7" w:rsidRDefault="00C55B9E" w:rsidP="002400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 w:rsidR="00240083">
              <w:rPr>
                <w:sz w:val="24"/>
              </w:rPr>
              <w:t>070</w:t>
            </w:r>
          </w:p>
        </w:tc>
        <w:tc>
          <w:tcPr>
            <w:tcW w:w="1769" w:type="dxa"/>
            <w:shd w:val="clear" w:color="auto" w:fill="auto"/>
          </w:tcPr>
          <w:p w:rsidR="00C55B9E" w:rsidRPr="00536BD7" w:rsidRDefault="00240083" w:rsidP="002400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1080</w:t>
            </w:r>
          </w:p>
        </w:tc>
      </w:tr>
      <w:tr w:rsidR="00C55B9E" w:rsidRPr="009B2569" w:rsidTr="00C55B9E">
        <w:tc>
          <w:tcPr>
            <w:tcW w:w="577" w:type="dxa"/>
            <w:shd w:val="clear" w:color="auto" w:fill="auto"/>
          </w:tcPr>
          <w:p w:rsidR="00C55B9E" w:rsidRPr="00536BD7" w:rsidRDefault="00C55B9E" w:rsidP="009B2569">
            <w:pPr>
              <w:pStyle w:val="a3"/>
              <w:rPr>
                <w:sz w:val="24"/>
              </w:rPr>
            </w:pPr>
            <w:r w:rsidRPr="00536BD7">
              <w:rPr>
                <w:sz w:val="24"/>
              </w:rPr>
              <w:t>2.</w:t>
            </w:r>
          </w:p>
        </w:tc>
        <w:tc>
          <w:tcPr>
            <w:tcW w:w="3217" w:type="dxa"/>
            <w:shd w:val="clear" w:color="auto" w:fill="auto"/>
          </w:tcPr>
          <w:p w:rsidR="00C55B9E" w:rsidRPr="00536BD7" w:rsidRDefault="00240083" w:rsidP="00536BD7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Доля занятых на малых и средних  предприятиях от среднегодовой  численности занятых  в  экономике  Тальменского  района</w:t>
            </w:r>
          </w:p>
        </w:tc>
        <w:tc>
          <w:tcPr>
            <w:tcW w:w="850" w:type="dxa"/>
            <w:shd w:val="clear" w:color="auto" w:fill="auto"/>
          </w:tcPr>
          <w:p w:rsidR="00C55B9E" w:rsidRPr="00536BD7" w:rsidRDefault="00C55B9E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344" w:type="dxa"/>
            <w:shd w:val="clear" w:color="auto" w:fill="auto"/>
          </w:tcPr>
          <w:p w:rsidR="00C55B9E" w:rsidRPr="00536BD7" w:rsidRDefault="00240083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:rsidR="00C55B9E" w:rsidRPr="00536BD7" w:rsidRDefault="00240083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  <w:tc>
          <w:tcPr>
            <w:tcW w:w="1633" w:type="dxa"/>
            <w:shd w:val="clear" w:color="auto" w:fill="auto"/>
          </w:tcPr>
          <w:p w:rsidR="00C55B9E" w:rsidRPr="00536BD7" w:rsidRDefault="00240083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1417" w:type="dxa"/>
            <w:shd w:val="clear" w:color="auto" w:fill="auto"/>
          </w:tcPr>
          <w:p w:rsidR="00C55B9E" w:rsidRPr="00536BD7" w:rsidRDefault="00240083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28,2</w:t>
            </w:r>
          </w:p>
        </w:tc>
        <w:tc>
          <w:tcPr>
            <w:tcW w:w="1701" w:type="dxa"/>
            <w:shd w:val="clear" w:color="auto" w:fill="auto"/>
          </w:tcPr>
          <w:p w:rsidR="00C55B9E" w:rsidRPr="00536BD7" w:rsidRDefault="00240083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28,4</w:t>
            </w:r>
          </w:p>
        </w:tc>
        <w:tc>
          <w:tcPr>
            <w:tcW w:w="1418" w:type="dxa"/>
            <w:shd w:val="clear" w:color="auto" w:fill="auto"/>
          </w:tcPr>
          <w:p w:rsidR="00C55B9E" w:rsidRPr="00536BD7" w:rsidRDefault="00240083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769" w:type="dxa"/>
            <w:shd w:val="clear" w:color="auto" w:fill="auto"/>
          </w:tcPr>
          <w:p w:rsidR="00C55B9E" w:rsidRPr="00536BD7" w:rsidRDefault="00240083" w:rsidP="002400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</w:tr>
      <w:tr w:rsidR="00C55B9E" w:rsidRPr="009B2569" w:rsidTr="00C55B9E">
        <w:tc>
          <w:tcPr>
            <w:tcW w:w="577" w:type="dxa"/>
            <w:shd w:val="clear" w:color="auto" w:fill="auto"/>
          </w:tcPr>
          <w:p w:rsidR="00C55B9E" w:rsidRPr="00536BD7" w:rsidRDefault="00C55B9E" w:rsidP="009B2569">
            <w:pPr>
              <w:pStyle w:val="a3"/>
              <w:rPr>
                <w:sz w:val="24"/>
              </w:rPr>
            </w:pPr>
            <w:r w:rsidRPr="00536BD7">
              <w:rPr>
                <w:sz w:val="24"/>
              </w:rPr>
              <w:t>3.</w:t>
            </w:r>
          </w:p>
        </w:tc>
        <w:tc>
          <w:tcPr>
            <w:tcW w:w="3217" w:type="dxa"/>
            <w:shd w:val="clear" w:color="auto" w:fill="auto"/>
          </w:tcPr>
          <w:p w:rsidR="00C55B9E" w:rsidRPr="00536BD7" w:rsidRDefault="00C55B9E" w:rsidP="00DD159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Объем инвестиций в осно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ной капитал, привлеченных малыми и средними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приятиями </w:t>
            </w:r>
          </w:p>
        </w:tc>
        <w:tc>
          <w:tcPr>
            <w:tcW w:w="850" w:type="dxa"/>
            <w:shd w:val="clear" w:color="auto" w:fill="auto"/>
          </w:tcPr>
          <w:p w:rsidR="00C55B9E" w:rsidRDefault="00DD1590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="00C55B9E">
              <w:rPr>
                <w:sz w:val="24"/>
              </w:rPr>
              <w:t>лн.</w:t>
            </w:r>
          </w:p>
          <w:p w:rsidR="00C55B9E" w:rsidRPr="00536BD7" w:rsidRDefault="00C55B9E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344" w:type="dxa"/>
            <w:shd w:val="clear" w:color="auto" w:fill="auto"/>
          </w:tcPr>
          <w:p w:rsidR="00C55B9E" w:rsidRPr="00536BD7" w:rsidRDefault="00C55B9E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C55B9E" w:rsidRPr="00536BD7" w:rsidRDefault="00C55B9E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1633" w:type="dxa"/>
            <w:shd w:val="clear" w:color="auto" w:fill="auto"/>
          </w:tcPr>
          <w:p w:rsidR="00C55B9E" w:rsidRPr="00536BD7" w:rsidRDefault="00C55B9E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C55B9E" w:rsidRPr="00536BD7" w:rsidRDefault="00C40881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C55B9E" w:rsidRPr="00536BD7" w:rsidRDefault="00C40881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1418" w:type="dxa"/>
            <w:shd w:val="clear" w:color="auto" w:fill="auto"/>
          </w:tcPr>
          <w:p w:rsidR="00C55B9E" w:rsidRPr="00536BD7" w:rsidRDefault="00C40881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769" w:type="dxa"/>
            <w:shd w:val="clear" w:color="auto" w:fill="auto"/>
          </w:tcPr>
          <w:p w:rsidR="00C55B9E" w:rsidRPr="00536BD7" w:rsidRDefault="00C40881" w:rsidP="00017FBD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  <w:r w:rsidR="00017FBD"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</w:tr>
      <w:tr w:rsidR="00C55B9E" w:rsidRPr="009B2569" w:rsidTr="00C55B9E">
        <w:tc>
          <w:tcPr>
            <w:tcW w:w="577" w:type="dxa"/>
            <w:shd w:val="clear" w:color="auto" w:fill="auto"/>
          </w:tcPr>
          <w:p w:rsidR="00C55B9E" w:rsidRPr="00536BD7" w:rsidRDefault="00C55B9E" w:rsidP="009B2569">
            <w:pPr>
              <w:pStyle w:val="a3"/>
              <w:rPr>
                <w:sz w:val="24"/>
              </w:rPr>
            </w:pPr>
            <w:r w:rsidRPr="00536BD7">
              <w:rPr>
                <w:sz w:val="24"/>
              </w:rPr>
              <w:t>4.</w:t>
            </w:r>
          </w:p>
        </w:tc>
        <w:tc>
          <w:tcPr>
            <w:tcW w:w="3217" w:type="dxa"/>
            <w:shd w:val="clear" w:color="auto" w:fill="auto"/>
          </w:tcPr>
          <w:p w:rsidR="00C55B9E" w:rsidRPr="00536BD7" w:rsidRDefault="00240083" w:rsidP="00DD159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 занятых</w:t>
            </w:r>
            <w:r w:rsidR="00DD159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</w:t>
            </w:r>
            <w:r w:rsidR="00DD1590">
              <w:rPr>
                <w:sz w:val="24"/>
              </w:rPr>
              <w:t>м и среднем предприн</w:t>
            </w:r>
            <w:r w:rsidR="00DD1590">
              <w:rPr>
                <w:sz w:val="24"/>
              </w:rPr>
              <w:t>и</w:t>
            </w:r>
            <w:r w:rsidR="00DD1590">
              <w:rPr>
                <w:sz w:val="24"/>
              </w:rPr>
              <w:t>мательстве</w:t>
            </w:r>
          </w:p>
        </w:tc>
        <w:tc>
          <w:tcPr>
            <w:tcW w:w="850" w:type="dxa"/>
            <w:shd w:val="clear" w:color="auto" w:fill="auto"/>
          </w:tcPr>
          <w:p w:rsidR="00C55B9E" w:rsidRPr="00536BD7" w:rsidRDefault="00DD1590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344" w:type="dxa"/>
            <w:shd w:val="clear" w:color="auto" w:fill="auto"/>
          </w:tcPr>
          <w:p w:rsidR="00C55B9E" w:rsidRPr="00536BD7" w:rsidRDefault="00DD1590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3436</w:t>
            </w:r>
          </w:p>
        </w:tc>
        <w:tc>
          <w:tcPr>
            <w:tcW w:w="1276" w:type="dxa"/>
            <w:shd w:val="clear" w:color="auto" w:fill="auto"/>
          </w:tcPr>
          <w:p w:rsidR="00C55B9E" w:rsidRPr="00536BD7" w:rsidRDefault="00DD1590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3450</w:t>
            </w:r>
          </w:p>
        </w:tc>
        <w:tc>
          <w:tcPr>
            <w:tcW w:w="1633" w:type="dxa"/>
            <w:shd w:val="clear" w:color="auto" w:fill="auto"/>
          </w:tcPr>
          <w:p w:rsidR="00C55B9E" w:rsidRPr="00536BD7" w:rsidRDefault="00DD1590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3460</w:t>
            </w:r>
          </w:p>
        </w:tc>
        <w:tc>
          <w:tcPr>
            <w:tcW w:w="1417" w:type="dxa"/>
            <w:shd w:val="clear" w:color="auto" w:fill="auto"/>
          </w:tcPr>
          <w:p w:rsidR="00C55B9E" w:rsidRPr="00536BD7" w:rsidRDefault="00DD1590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3475</w:t>
            </w:r>
          </w:p>
        </w:tc>
        <w:tc>
          <w:tcPr>
            <w:tcW w:w="1701" w:type="dxa"/>
            <w:shd w:val="clear" w:color="auto" w:fill="auto"/>
          </w:tcPr>
          <w:p w:rsidR="00C55B9E" w:rsidRPr="00536BD7" w:rsidRDefault="00DD1590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:rsidR="00C55B9E" w:rsidRPr="00536BD7" w:rsidRDefault="00DD1590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3530</w:t>
            </w:r>
          </w:p>
        </w:tc>
        <w:tc>
          <w:tcPr>
            <w:tcW w:w="1769" w:type="dxa"/>
            <w:shd w:val="clear" w:color="auto" w:fill="auto"/>
          </w:tcPr>
          <w:p w:rsidR="00C55B9E" w:rsidRPr="00536BD7" w:rsidRDefault="00DD1590" w:rsidP="00DD1590">
            <w:pPr>
              <w:pStyle w:val="a3"/>
              <w:rPr>
                <w:sz w:val="24"/>
              </w:rPr>
            </w:pPr>
            <w:r>
              <w:rPr>
                <w:sz w:val="24"/>
              </w:rPr>
              <w:t>3580</w:t>
            </w:r>
          </w:p>
        </w:tc>
      </w:tr>
      <w:tr w:rsidR="00C55B9E" w:rsidRPr="009B2569" w:rsidTr="00C55B9E">
        <w:tc>
          <w:tcPr>
            <w:tcW w:w="577" w:type="dxa"/>
            <w:shd w:val="clear" w:color="auto" w:fill="auto"/>
          </w:tcPr>
          <w:p w:rsidR="00C55B9E" w:rsidRPr="00536BD7" w:rsidRDefault="00C55B9E" w:rsidP="009B2569">
            <w:pPr>
              <w:pStyle w:val="a3"/>
              <w:rPr>
                <w:sz w:val="24"/>
              </w:rPr>
            </w:pPr>
            <w:r w:rsidRPr="00536BD7">
              <w:rPr>
                <w:sz w:val="24"/>
              </w:rPr>
              <w:t>5.</w:t>
            </w:r>
          </w:p>
        </w:tc>
        <w:tc>
          <w:tcPr>
            <w:tcW w:w="3217" w:type="dxa"/>
            <w:shd w:val="clear" w:color="auto" w:fill="auto"/>
          </w:tcPr>
          <w:p w:rsidR="00C55B9E" w:rsidRPr="00536BD7" w:rsidRDefault="00C55B9E" w:rsidP="00536BD7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Объем налоговых поступл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от СМСП в консолид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бюджет района</w:t>
            </w:r>
          </w:p>
        </w:tc>
        <w:tc>
          <w:tcPr>
            <w:tcW w:w="850" w:type="dxa"/>
            <w:shd w:val="clear" w:color="auto" w:fill="auto"/>
          </w:tcPr>
          <w:p w:rsidR="00C55B9E" w:rsidRDefault="00C41F91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</w:t>
            </w:r>
            <w:r w:rsidR="00C55B9E">
              <w:rPr>
                <w:sz w:val="24"/>
              </w:rPr>
              <w:t>ыс.</w:t>
            </w:r>
          </w:p>
          <w:p w:rsidR="00C55B9E" w:rsidRPr="00536BD7" w:rsidRDefault="00C55B9E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344" w:type="dxa"/>
            <w:shd w:val="clear" w:color="auto" w:fill="auto"/>
          </w:tcPr>
          <w:p w:rsidR="00C55B9E" w:rsidRPr="00536BD7" w:rsidRDefault="00DD1590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39288,0</w:t>
            </w:r>
          </w:p>
        </w:tc>
        <w:tc>
          <w:tcPr>
            <w:tcW w:w="1276" w:type="dxa"/>
            <w:shd w:val="clear" w:color="auto" w:fill="auto"/>
          </w:tcPr>
          <w:p w:rsidR="00C55B9E" w:rsidRPr="00536BD7" w:rsidRDefault="00DD1590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39900,0</w:t>
            </w:r>
          </w:p>
        </w:tc>
        <w:tc>
          <w:tcPr>
            <w:tcW w:w="1633" w:type="dxa"/>
            <w:shd w:val="clear" w:color="auto" w:fill="auto"/>
          </w:tcPr>
          <w:p w:rsidR="00C55B9E" w:rsidRPr="00536BD7" w:rsidRDefault="00DD1590" w:rsidP="00B55056">
            <w:pPr>
              <w:pStyle w:val="a3"/>
              <w:rPr>
                <w:sz w:val="24"/>
              </w:rPr>
            </w:pPr>
            <w:r>
              <w:rPr>
                <w:sz w:val="24"/>
              </w:rPr>
              <w:t>40300,0</w:t>
            </w:r>
          </w:p>
        </w:tc>
        <w:tc>
          <w:tcPr>
            <w:tcW w:w="1417" w:type="dxa"/>
            <w:shd w:val="clear" w:color="auto" w:fill="auto"/>
          </w:tcPr>
          <w:p w:rsidR="00C55B9E" w:rsidRPr="00536BD7" w:rsidRDefault="00DD1590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40720,0</w:t>
            </w:r>
          </w:p>
        </w:tc>
        <w:tc>
          <w:tcPr>
            <w:tcW w:w="1701" w:type="dxa"/>
            <w:shd w:val="clear" w:color="auto" w:fill="auto"/>
          </w:tcPr>
          <w:p w:rsidR="00C55B9E" w:rsidRPr="00536BD7" w:rsidRDefault="00DD1590" w:rsidP="00B55056">
            <w:pPr>
              <w:pStyle w:val="a3"/>
              <w:rPr>
                <w:sz w:val="24"/>
              </w:rPr>
            </w:pPr>
            <w:r>
              <w:rPr>
                <w:sz w:val="24"/>
              </w:rPr>
              <w:t>41534</w:t>
            </w:r>
          </w:p>
        </w:tc>
        <w:tc>
          <w:tcPr>
            <w:tcW w:w="1418" w:type="dxa"/>
            <w:shd w:val="clear" w:color="auto" w:fill="auto"/>
          </w:tcPr>
          <w:p w:rsidR="00C55B9E" w:rsidRPr="00536BD7" w:rsidRDefault="00DD1590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42280,0</w:t>
            </w:r>
          </w:p>
        </w:tc>
        <w:tc>
          <w:tcPr>
            <w:tcW w:w="1769" w:type="dxa"/>
            <w:shd w:val="clear" w:color="auto" w:fill="auto"/>
          </w:tcPr>
          <w:p w:rsidR="00C55B9E" w:rsidRPr="00536BD7" w:rsidRDefault="00DD1590" w:rsidP="00DD1590">
            <w:pPr>
              <w:pStyle w:val="a3"/>
              <w:rPr>
                <w:sz w:val="24"/>
              </w:rPr>
            </w:pPr>
            <w:r>
              <w:rPr>
                <w:sz w:val="24"/>
              </w:rPr>
              <w:t>43130,0</w:t>
            </w:r>
          </w:p>
        </w:tc>
      </w:tr>
      <w:tr w:rsidR="00417CFB" w:rsidRPr="009B2569" w:rsidTr="00C55B9E">
        <w:tc>
          <w:tcPr>
            <w:tcW w:w="577" w:type="dxa"/>
            <w:shd w:val="clear" w:color="auto" w:fill="auto"/>
          </w:tcPr>
          <w:p w:rsidR="00417CFB" w:rsidRPr="00536BD7" w:rsidRDefault="00417CFB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217" w:type="dxa"/>
            <w:shd w:val="clear" w:color="auto" w:fill="auto"/>
          </w:tcPr>
          <w:p w:rsidR="00417CFB" w:rsidRDefault="00417CFB" w:rsidP="00417CF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Среднемесячная  начисле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  заработная  плата 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наемного  работника  на малых  и  средних  предпр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ятиях</w:t>
            </w:r>
          </w:p>
        </w:tc>
        <w:tc>
          <w:tcPr>
            <w:tcW w:w="850" w:type="dxa"/>
            <w:shd w:val="clear" w:color="auto" w:fill="auto"/>
          </w:tcPr>
          <w:p w:rsidR="00417CFB" w:rsidRDefault="00417CFB" w:rsidP="00417C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344" w:type="dxa"/>
            <w:shd w:val="clear" w:color="auto" w:fill="auto"/>
          </w:tcPr>
          <w:p w:rsidR="00417CFB" w:rsidRDefault="00417CFB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13555,2</w:t>
            </w:r>
          </w:p>
        </w:tc>
        <w:tc>
          <w:tcPr>
            <w:tcW w:w="1276" w:type="dxa"/>
            <w:shd w:val="clear" w:color="auto" w:fill="auto"/>
          </w:tcPr>
          <w:p w:rsidR="00417CFB" w:rsidRDefault="00417CFB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13750,0</w:t>
            </w:r>
          </w:p>
        </w:tc>
        <w:tc>
          <w:tcPr>
            <w:tcW w:w="1633" w:type="dxa"/>
            <w:shd w:val="clear" w:color="auto" w:fill="auto"/>
          </w:tcPr>
          <w:p w:rsidR="00417CFB" w:rsidRDefault="00417CFB" w:rsidP="00B55056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14160,5</w:t>
            </w:r>
          </w:p>
        </w:tc>
        <w:tc>
          <w:tcPr>
            <w:tcW w:w="1417" w:type="dxa"/>
            <w:shd w:val="clear" w:color="auto" w:fill="auto"/>
          </w:tcPr>
          <w:p w:rsidR="00417CFB" w:rsidRDefault="00417CFB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14780,0</w:t>
            </w:r>
          </w:p>
        </w:tc>
        <w:tc>
          <w:tcPr>
            <w:tcW w:w="1701" w:type="dxa"/>
            <w:shd w:val="clear" w:color="auto" w:fill="auto"/>
          </w:tcPr>
          <w:p w:rsidR="00417CFB" w:rsidRDefault="00417CFB" w:rsidP="00B55056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15465,5</w:t>
            </w:r>
          </w:p>
        </w:tc>
        <w:tc>
          <w:tcPr>
            <w:tcW w:w="1418" w:type="dxa"/>
            <w:shd w:val="clear" w:color="auto" w:fill="auto"/>
          </w:tcPr>
          <w:p w:rsidR="00417CFB" w:rsidRDefault="00417CFB" w:rsidP="009B25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16420,0</w:t>
            </w:r>
          </w:p>
        </w:tc>
        <w:tc>
          <w:tcPr>
            <w:tcW w:w="1769" w:type="dxa"/>
            <w:shd w:val="clear" w:color="auto" w:fill="auto"/>
          </w:tcPr>
          <w:p w:rsidR="00417CFB" w:rsidRDefault="00417CFB" w:rsidP="00DD1590">
            <w:pPr>
              <w:pStyle w:val="a3"/>
              <w:rPr>
                <w:sz w:val="24"/>
              </w:rPr>
            </w:pPr>
            <w:r>
              <w:rPr>
                <w:sz w:val="24"/>
              </w:rPr>
              <w:t>17500,0</w:t>
            </w:r>
          </w:p>
        </w:tc>
      </w:tr>
    </w:tbl>
    <w:p w:rsidR="009B2569" w:rsidRDefault="009B2569" w:rsidP="00E47D42">
      <w:pPr>
        <w:pStyle w:val="a3"/>
        <w:jc w:val="both"/>
        <w:sectPr w:rsidR="009B2569" w:rsidSect="00E47D4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45C44" w:rsidRPr="00A565A0" w:rsidRDefault="00C45C44" w:rsidP="00E47875">
      <w:pPr>
        <w:pStyle w:val="a3"/>
        <w:jc w:val="left"/>
      </w:pPr>
    </w:p>
    <w:sectPr w:rsidR="00C45C44" w:rsidRPr="00A565A0" w:rsidSect="00A36CF0">
      <w:pgSz w:w="16838" w:h="11906" w:orient="landscape"/>
      <w:pgMar w:top="851" w:right="28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7EA" w:rsidRDefault="003A77EA" w:rsidP="004B4278">
      <w:pPr>
        <w:pStyle w:val="a3"/>
      </w:pPr>
      <w:r>
        <w:separator/>
      </w:r>
    </w:p>
  </w:endnote>
  <w:endnote w:type="continuationSeparator" w:id="1">
    <w:p w:rsidR="003A77EA" w:rsidRDefault="003A77EA" w:rsidP="004B4278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7EA" w:rsidRDefault="003A77EA" w:rsidP="004B4278">
      <w:pPr>
        <w:pStyle w:val="a3"/>
      </w:pPr>
      <w:r>
        <w:separator/>
      </w:r>
    </w:p>
  </w:footnote>
  <w:footnote w:type="continuationSeparator" w:id="1">
    <w:p w:rsidR="003A77EA" w:rsidRDefault="003A77EA" w:rsidP="004B4278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62" w:rsidRDefault="00A5786B" w:rsidP="00EC07A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740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4062" w:rsidRDefault="00474062" w:rsidP="005117D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980819"/>
      <w:docPartObj>
        <w:docPartGallery w:val="Page Numbers (Top of Page)"/>
        <w:docPartUnique/>
      </w:docPartObj>
    </w:sdtPr>
    <w:sdtContent>
      <w:p w:rsidR="00474062" w:rsidRDefault="00A5786B">
        <w:pPr>
          <w:pStyle w:val="a6"/>
          <w:jc w:val="right"/>
        </w:pPr>
        <w:fldSimple w:instr="PAGE   \* MERGEFORMAT">
          <w:r w:rsidR="009C4F04">
            <w:rPr>
              <w:noProof/>
            </w:rPr>
            <w:t>11</w:t>
          </w:r>
        </w:fldSimple>
      </w:p>
    </w:sdtContent>
  </w:sdt>
  <w:p w:rsidR="00474062" w:rsidRDefault="004740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F6CEF6"/>
    <w:lvl w:ilvl="0">
      <w:numFmt w:val="bullet"/>
      <w:lvlText w:val="*"/>
      <w:lvlJc w:val="left"/>
    </w:lvl>
  </w:abstractNum>
  <w:abstractNum w:abstractNumId="1">
    <w:nsid w:val="358D3330"/>
    <w:multiLevelType w:val="hybridMultilevel"/>
    <w:tmpl w:val="57A85CDE"/>
    <w:lvl w:ilvl="0" w:tplc="ADA661B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0521AA7"/>
    <w:multiLevelType w:val="hybridMultilevel"/>
    <w:tmpl w:val="98B6E8E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10D62"/>
    <w:multiLevelType w:val="hybridMultilevel"/>
    <w:tmpl w:val="AEF47C18"/>
    <w:lvl w:ilvl="0" w:tplc="9586C61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D4A7FC7"/>
    <w:multiLevelType w:val="hybridMultilevel"/>
    <w:tmpl w:val="BD864668"/>
    <w:lvl w:ilvl="0" w:tplc="79483236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3763DE1"/>
    <w:multiLevelType w:val="hybridMultilevel"/>
    <w:tmpl w:val="3CB41FE6"/>
    <w:lvl w:ilvl="0" w:tplc="B63E07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567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3E6"/>
    <w:rsid w:val="00001B6D"/>
    <w:rsid w:val="00002B5C"/>
    <w:rsid w:val="000142BE"/>
    <w:rsid w:val="00017FBD"/>
    <w:rsid w:val="000216D7"/>
    <w:rsid w:val="00021FC8"/>
    <w:rsid w:val="00025CD8"/>
    <w:rsid w:val="000457F3"/>
    <w:rsid w:val="00047FA8"/>
    <w:rsid w:val="000507E4"/>
    <w:rsid w:val="00052E8A"/>
    <w:rsid w:val="0005390F"/>
    <w:rsid w:val="00070921"/>
    <w:rsid w:val="00072E4E"/>
    <w:rsid w:val="0009490B"/>
    <w:rsid w:val="000949AB"/>
    <w:rsid w:val="0009573A"/>
    <w:rsid w:val="0009666B"/>
    <w:rsid w:val="00097E40"/>
    <w:rsid w:val="000A5901"/>
    <w:rsid w:val="000B433E"/>
    <w:rsid w:val="000B5487"/>
    <w:rsid w:val="000B5EC2"/>
    <w:rsid w:val="000B629E"/>
    <w:rsid w:val="000C2FF2"/>
    <w:rsid w:val="000C4416"/>
    <w:rsid w:val="000D39D7"/>
    <w:rsid w:val="000D6AF8"/>
    <w:rsid w:val="000D7537"/>
    <w:rsid w:val="000E5007"/>
    <w:rsid w:val="000F1047"/>
    <w:rsid w:val="000F4C19"/>
    <w:rsid w:val="00107BBF"/>
    <w:rsid w:val="00112B96"/>
    <w:rsid w:val="0011390F"/>
    <w:rsid w:val="00115D53"/>
    <w:rsid w:val="00116ECA"/>
    <w:rsid w:val="00126D37"/>
    <w:rsid w:val="00131708"/>
    <w:rsid w:val="00137589"/>
    <w:rsid w:val="001500AB"/>
    <w:rsid w:val="00151DA6"/>
    <w:rsid w:val="0015496D"/>
    <w:rsid w:val="001550F8"/>
    <w:rsid w:val="00163395"/>
    <w:rsid w:val="001647ED"/>
    <w:rsid w:val="00164B81"/>
    <w:rsid w:val="0016548E"/>
    <w:rsid w:val="00166149"/>
    <w:rsid w:val="001677D9"/>
    <w:rsid w:val="00172427"/>
    <w:rsid w:val="001729EE"/>
    <w:rsid w:val="00172F93"/>
    <w:rsid w:val="00174400"/>
    <w:rsid w:val="0017776C"/>
    <w:rsid w:val="00177922"/>
    <w:rsid w:val="00184BA8"/>
    <w:rsid w:val="00190292"/>
    <w:rsid w:val="001A5539"/>
    <w:rsid w:val="001B2354"/>
    <w:rsid w:val="001B3767"/>
    <w:rsid w:val="001B47CC"/>
    <w:rsid w:val="001B5E62"/>
    <w:rsid w:val="001B7120"/>
    <w:rsid w:val="001C060F"/>
    <w:rsid w:val="001C116F"/>
    <w:rsid w:val="001C5E7E"/>
    <w:rsid w:val="001C6BFF"/>
    <w:rsid w:val="001D077B"/>
    <w:rsid w:val="001D2494"/>
    <w:rsid w:val="001D50F6"/>
    <w:rsid w:val="001D7E1E"/>
    <w:rsid w:val="001E29D0"/>
    <w:rsid w:val="001E5A81"/>
    <w:rsid w:val="001F606F"/>
    <w:rsid w:val="00201CAB"/>
    <w:rsid w:val="00211A9F"/>
    <w:rsid w:val="00213A36"/>
    <w:rsid w:val="002140FE"/>
    <w:rsid w:val="00215766"/>
    <w:rsid w:val="002164E0"/>
    <w:rsid w:val="00230AF1"/>
    <w:rsid w:val="0023318D"/>
    <w:rsid w:val="00240083"/>
    <w:rsid w:val="00241C1B"/>
    <w:rsid w:val="00244DBF"/>
    <w:rsid w:val="00246BEB"/>
    <w:rsid w:val="00247F94"/>
    <w:rsid w:val="002533BA"/>
    <w:rsid w:val="002540D3"/>
    <w:rsid w:val="002633C9"/>
    <w:rsid w:val="00264501"/>
    <w:rsid w:val="0026781C"/>
    <w:rsid w:val="002731BC"/>
    <w:rsid w:val="00277C27"/>
    <w:rsid w:val="00283CEA"/>
    <w:rsid w:val="00290315"/>
    <w:rsid w:val="002914D2"/>
    <w:rsid w:val="0029244E"/>
    <w:rsid w:val="00294409"/>
    <w:rsid w:val="002A54AD"/>
    <w:rsid w:val="002B420D"/>
    <w:rsid w:val="002D176F"/>
    <w:rsid w:val="002D6086"/>
    <w:rsid w:val="002F0C55"/>
    <w:rsid w:val="003034A4"/>
    <w:rsid w:val="00305C54"/>
    <w:rsid w:val="0031450F"/>
    <w:rsid w:val="00314D94"/>
    <w:rsid w:val="00321991"/>
    <w:rsid w:val="00321ADF"/>
    <w:rsid w:val="00324BDD"/>
    <w:rsid w:val="003250DA"/>
    <w:rsid w:val="003317C6"/>
    <w:rsid w:val="00331A3B"/>
    <w:rsid w:val="00332D31"/>
    <w:rsid w:val="00334457"/>
    <w:rsid w:val="003355FB"/>
    <w:rsid w:val="003444DB"/>
    <w:rsid w:val="0036046B"/>
    <w:rsid w:val="00370A1B"/>
    <w:rsid w:val="00377C9E"/>
    <w:rsid w:val="00381365"/>
    <w:rsid w:val="00382BC5"/>
    <w:rsid w:val="00382C4F"/>
    <w:rsid w:val="00384703"/>
    <w:rsid w:val="00392DCB"/>
    <w:rsid w:val="003A4B3B"/>
    <w:rsid w:val="003A4B61"/>
    <w:rsid w:val="003A77EA"/>
    <w:rsid w:val="003A7D7F"/>
    <w:rsid w:val="003B1DC8"/>
    <w:rsid w:val="003B3760"/>
    <w:rsid w:val="003B4DF5"/>
    <w:rsid w:val="003B6B18"/>
    <w:rsid w:val="003C7EB9"/>
    <w:rsid w:val="003D1321"/>
    <w:rsid w:val="003D4B10"/>
    <w:rsid w:val="003D62E7"/>
    <w:rsid w:val="003D6FE5"/>
    <w:rsid w:val="003D755C"/>
    <w:rsid w:val="003D7B0C"/>
    <w:rsid w:val="003F091F"/>
    <w:rsid w:val="003F63A1"/>
    <w:rsid w:val="003F7710"/>
    <w:rsid w:val="00401A7B"/>
    <w:rsid w:val="00410039"/>
    <w:rsid w:val="00414E32"/>
    <w:rsid w:val="0041581E"/>
    <w:rsid w:val="00417CFB"/>
    <w:rsid w:val="0042402B"/>
    <w:rsid w:val="00440FE4"/>
    <w:rsid w:val="00445657"/>
    <w:rsid w:val="00446121"/>
    <w:rsid w:val="0045256A"/>
    <w:rsid w:val="00454397"/>
    <w:rsid w:val="00457ED0"/>
    <w:rsid w:val="00464F5A"/>
    <w:rsid w:val="00474062"/>
    <w:rsid w:val="00474B16"/>
    <w:rsid w:val="0047617C"/>
    <w:rsid w:val="00490C2E"/>
    <w:rsid w:val="004917DC"/>
    <w:rsid w:val="004943D1"/>
    <w:rsid w:val="0049662D"/>
    <w:rsid w:val="004977F4"/>
    <w:rsid w:val="004A2EBA"/>
    <w:rsid w:val="004A3074"/>
    <w:rsid w:val="004B15C6"/>
    <w:rsid w:val="004B4278"/>
    <w:rsid w:val="004C5F90"/>
    <w:rsid w:val="004D027E"/>
    <w:rsid w:val="004D052F"/>
    <w:rsid w:val="004D181B"/>
    <w:rsid w:val="004D73FE"/>
    <w:rsid w:val="004E2626"/>
    <w:rsid w:val="004E6B4D"/>
    <w:rsid w:val="004F0538"/>
    <w:rsid w:val="004F228B"/>
    <w:rsid w:val="004F41EB"/>
    <w:rsid w:val="005117D8"/>
    <w:rsid w:val="0052467A"/>
    <w:rsid w:val="00527414"/>
    <w:rsid w:val="00533125"/>
    <w:rsid w:val="00536BD7"/>
    <w:rsid w:val="00545A5D"/>
    <w:rsid w:val="00546658"/>
    <w:rsid w:val="00547969"/>
    <w:rsid w:val="005527A1"/>
    <w:rsid w:val="00553B01"/>
    <w:rsid w:val="00560F11"/>
    <w:rsid w:val="00567815"/>
    <w:rsid w:val="005714E8"/>
    <w:rsid w:val="0057197E"/>
    <w:rsid w:val="005720B6"/>
    <w:rsid w:val="00574C54"/>
    <w:rsid w:val="00585600"/>
    <w:rsid w:val="005864F3"/>
    <w:rsid w:val="0059271B"/>
    <w:rsid w:val="005977CF"/>
    <w:rsid w:val="005A19C4"/>
    <w:rsid w:val="005A3DF3"/>
    <w:rsid w:val="005B14D8"/>
    <w:rsid w:val="005B7737"/>
    <w:rsid w:val="005C2D17"/>
    <w:rsid w:val="005C39EC"/>
    <w:rsid w:val="005C665B"/>
    <w:rsid w:val="005D3A2D"/>
    <w:rsid w:val="005D430A"/>
    <w:rsid w:val="005E47B2"/>
    <w:rsid w:val="005F0679"/>
    <w:rsid w:val="005F401A"/>
    <w:rsid w:val="006006D4"/>
    <w:rsid w:val="00602B81"/>
    <w:rsid w:val="00604F30"/>
    <w:rsid w:val="00605A68"/>
    <w:rsid w:val="006133B9"/>
    <w:rsid w:val="0061411A"/>
    <w:rsid w:val="00615CD9"/>
    <w:rsid w:val="00616CF7"/>
    <w:rsid w:val="0062103F"/>
    <w:rsid w:val="00623801"/>
    <w:rsid w:val="00623F38"/>
    <w:rsid w:val="00624C6C"/>
    <w:rsid w:val="0062561A"/>
    <w:rsid w:val="00626AEC"/>
    <w:rsid w:val="00633096"/>
    <w:rsid w:val="00633948"/>
    <w:rsid w:val="00633AD9"/>
    <w:rsid w:val="00634E9C"/>
    <w:rsid w:val="00642B09"/>
    <w:rsid w:val="00643C35"/>
    <w:rsid w:val="0066200C"/>
    <w:rsid w:val="00662920"/>
    <w:rsid w:val="00662D95"/>
    <w:rsid w:val="006710A1"/>
    <w:rsid w:val="00685501"/>
    <w:rsid w:val="00685CE5"/>
    <w:rsid w:val="006865FF"/>
    <w:rsid w:val="00693FB2"/>
    <w:rsid w:val="00694D33"/>
    <w:rsid w:val="006969CE"/>
    <w:rsid w:val="0069784E"/>
    <w:rsid w:val="006A02C2"/>
    <w:rsid w:val="006A2273"/>
    <w:rsid w:val="006A2884"/>
    <w:rsid w:val="006A42C1"/>
    <w:rsid w:val="006A7733"/>
    <w:rsid w:val="006B141E"/>
    <w:rsid w:val="006B19F9"/>
    <w:rsid w:val="006B2A5B"/>
    <w:rsid w:val="006B2F90"/>
    <w:rsid w:val="006B6C28"/>
    <w:rsid w:val="006C0E7D"/>
    <w:rsid w:val="006C31A1"/>
    <w:rsid w:val="006C3677"/>
    <w:rsid w:val="006D6681"/>
    <w:rsid w:val="006E2CAB"/>
    <w:rsid w:val="006F6917"/>
    <w:rsid w:val="006F7B7B"/>
    <w:rsid w:val="00700D5E"/>
    <w:rsid w:val="0070114D"/>
    <w:rsid w:val="0070253F"/>
    <w:rsid w:val="0072257D"/>
    <w:rsid w:val="00722FF5"/>
    <w:rsid w:val="00724179"/>
    <w:rsid w:val="00725C6C"/>
    <w:rsid w:val="0072659B"/>
    <w:rsid w:val="00747CA8"/>
    <w:rsid w:val="0075242B"/>
    <w:rsid w:val="00753FAF"/>
    <w:rsid w:val="00763720"/>
    <w:rsid w:val="007656EA"/>
    <w:rsid w:val="00767511"/>
    <w:rsid w:val="00767F2C"/>
    <w:rsid w:val="00771C55"/>
    <w:rsid w:val="00775BE2"/>
    <w:rsid w:val="00777438"/>
    <w:rsid w:val="007837D0"/>
    <w:rsid w:val="00784A87"/>
    <w:rsid w:val="007856AE"/>
    <w:rsid w:val="00785AD3"/>
    <w:rsid w:val="00794878"/>
    <w:rsid w:val="007962A2"/>
    <w:rsid w:val="007A337E"/>
    <w:rsid w:val="007A72E0"/>
    <w:rsid w:val="007B6E20"/>
    <w:rsid w:val="007C10FB"/>
    <w:rsid w:val="007D2788"/>
    <w:rsid w:val="007E09DE"/>
    <w:rsid w:val="007E103B"/>
    <w:rsid w:val="007E29F0"/>
    <w:rsid w:val="007F39C5"/>
    <w:rsid w:val="007F6B36"/>
    <w:rsid w:val="007F7A60"/>
    <w:rsid w:val="008003B5"/>
    <w:rsid w:val="00814D9F"/>
    <w:rsid w:val="00817C7A"/>
    <w:rsid w:val="0082123A"/>
    <w:rsid w:val="00826663"/>
    <w:rsid w:val="00827DA0"/>
    <w:rsid w:val="00831CB3"/>
    <w:rsid w:val="00832C9A"/>
    <w:rsid w:val="0084124C"/>
    <w:rsid w:val="0084494A"/>
    <w:rsid w:val="00855A9C"/>
    <w:rsid w:val="00855FBD"/>
    <w:rsid w:val="008644A9"/>
    <w:rsid w:val="00867790"/>
    <w:rsid w:val="00877D27"/>
    <w:rsid w:val="00896B38"/>
    <w:rsid w:val="008A11F2"/>
    <w:rsid w:val="008A5548"/>
    <w:rsid w:val="008A6B2B"/>
    <w:rsid w:val="008B0002"/>
    <w:rsid w:val="008B7FC4"/>
    <w:rsid w:val="008C08AB"/>
    <w:rsid w:val="008C12C1"/>
    <w:rsid w:val="008C1561"/>
    <w:rsid w:val="008C3148"/>
    <w:rsid w:val="008C6F45"/>
    <w:rsid w:val="008D0518"/>
    <w:rsid w:val="008D1F19"/>
    <w:rsid w:val="008D3C1C"/>
    <w:rsid w:val="008E194E"/>
    <w:rsid w:val="008E3B80"/>
    <w:rsid w:val="008E5F8F"/>
    <w:rsid w:val="008F2C8D"/>
    <w:rsid w:val="0090186A"/>
    <w:rsid w:val="009024BC"/>
    <w:rsid w:val="00905B8D"/>
    <w:rsid w:val="00913986"/>
    <w:rsid w:val="00915AC1"/>
    <w:rsid w:val="00917984"/>
    <w:rsid w:val="00923AC2"/>
    <w:rsid w:val="00924AEB"/>
    <w:rsid w:val="00927F34"/>
    <w:rsid w:val="00930552"/>
    <w:rsid w:val="009365C5"/>
    <w:rsid w:val="0094388C"/>
    <w:rsid w:val="00944C36"/>
    <w:rsid w:val="0095382A"/>
    <w:rsid w:val="009543A5"/>
    <w:rsid w:val="0095732F"/>
    <w:rsid w:val="00957700"/>
    <w:rsid w:val="009613DC"/>
    <w:rsid w:val="0096693D"/>
    <w:rsid w:val="00975DC9"/>
    <w:rsid w:val="00981763"/>
    <w:rsid w:val="00986C5D"/>
    <w:rsid w:val="00986F9C"/>
    <w:rsid w:val="009902DC"/>
    <w:rsid w:val="009960E0"/>
    <w:rsid w:val="009A1D6C"/>
    <w:rsid w:val="009A206A"/>
    <w:rsid w:val="009A3FDF"/>
    <w:rsid w:val="009A48AD"/>
    <w:rsid w:val="009A6923"/>
    <w:rsid w:val="009B2569"/>
    <w:rsid w:val="009B67AC"/>
    <w:rsid w:val="009C2954"/>
    <w:rsid w:val="009C4F04"/>
    <w:rsid w:val="009C4F17"/>
    <w:rsid w:val="009D7C2E"/>
    <w:rsid w:val="009E1F5F"/>
    <w:rsid w:val="009E4430"/>
    <w:rsid w:val="009E6A56"/>
    <w:rsid w:val="009F0F5E"/>
    <w:rsid w:val="00A019BA"/>
    <w:rsid w:val="00A07880"/>
    <w:rsid w:val="00A13E03"/>
    <w:rsid w:val="00A16B9A"/>
    <w:rsid w:val="00A23A95"/>
    <w:rsid w:val="00A26B38"/>
    <w:rsid w:val="00A36CF0"/>
    <w:rsid w:val="00A3709A"/>
    <w:rsid w:val="00A42BDC"/>
    <w:rsid w:val="00A452E4"/>
    <w:rsid w:val="00A532AC"/>
    <w:rsid w:val="00A533BC"/>
    <w:rsid w:val="00A539D7"/>
    <w:rsid w:val="00A565A0"/>
    <w:rsid w:val="00A5786B"/>
    <w:rsid w:val="00A60A1C"/>
    <w:rsid w:val="00A65869"/>
    <w:rsid w:val="00A67098"/>
    <w:rsid w:val="00A70351"/>
    <w:rsid w:val="00A70C62"/>
    <w:rsid w:val="00A723E6"/>
    <w:rsid w:val="00A7708D"/>
    <w:rsid w:val="00A87D2F"/>
    <w:rsid w:val="00A91783"/>
    <w:rsid w:val="00A9210D"/>
    <w:rsid w:val="00A938CE"/>
    <w:rsid w:val="00A952DE"/>
    <w:rsid w:val="00A97803"/>
    <w:rsid w:val="00AB372E"/>
    <w:rsid w:val="00AB5E1A"/>
    <w:rsid w:val="00AC0B10"/>
    <w:rsid w:val="00AC0FC7"/>
    <w:rsid w:val="00AC41F9"/>
    <w:rsid w:val="00AD665F"/>
    <w:rsid w:val="00AE0561"/>
    <w:rsid w:val="00AE0FBF"/>
    <w:rsid w:val="00AF01C9"/>
    <w:rsid w:val="00AF1571"/>
    <w:rsid w:val="00AF459C"/>
    <w:rsid w:val="00B01A40"/>
    <w:rsid w:val="00B02DC9"/>
    <w:rsid w:val="00B0793C"/>
    <w:rsid w:val="00B07CBA"/>
    <w:rsid w:val="00B14489"/>
    <w:rsid w:val="00B23E2E"/>
    <w:rsid w:val="00B271FD"/>
    <w:rsid w:val="00B33DC2"/>
    <w:rsid w:val="00B347DA"/>
    <w:rsid w:val="00B3505A"/>
    <w:rsid w:val="00B370AE"/>
    <w:rsid w:val="00B37902"/>
    <w:rsid w:val="00B4000F"/>
    <w:rsid w:val="00B4489A"/>
    <w:rsid w:val="00B479DC"/>
    <w:rsid w:val="00B55056"/>
    <w:rsid w:val="00B6183C"/>
    <w:rsid w:val="00B620ED"/>
    <w:rsid w:val="00B7264C"/>
    <w:rsid w:val="00B771A2"/>
    <w:rsid w:val="00B80466"/>
    <w:rsid w:val="00B81AD8"/>
    <w:rsid w:val="00B9213A"/>
    <w:rsid w:val="00B972B4"/>
    <w:rsid w:val="00BA0F0E"/>
    <w:rsid w:val="00BA2E22"/>
    <w:rsid w:val="00BA678A"/>
    <w:rsid w:val="00BB0E7F"/>
    <w:rsid w:val="00BC3065"/>
    <w:rsid w:val="00BC527D"/>
    <w:rsid w:val="00BC66D6"/>
    <w:rsid w:val="00BD1C27"/>
    <w:rsid w:val="00BF1839"/>
    <w:rsid w:val="00BF35A1"/>
    <w:rsid w:val="00BF6A88"/>
    <w:rsid w:val="00C0218C"/>
    <w:rsid w:val="00C03A3B"/>
    <w:rsid w:val="00C0489F"/>
    <w:rsid w:val="00C055F3"/>
    <w:rsid w:val="00C167E5"/>
    <w:rsid w:val="00C30062"/>
    <w:rsid w:val="00C40881"/>
    <w:rsid w:val="00C410F9"/>
    <w:rsid w:val="00C41F91"/>
    <w:rsid w:val="00C45C44"/>
    <w:rsid w:val="00C47233"/>
    <w:rsid w:val="00C52292"/>
    <w:rsid w:val="00C553C0"/>
    <w:rsid w:val="00C55B9E"/>
    <w:rsid w:val="00C56C38"/>
    <w:rsid w:val="00C62895"/>
    <w:rsid w:val="00C658A4"/>
    <w:rsid w:val="00C72862"/>
    <w:rsid w:val="00C740BC"/>
    <w:rsid w:val="00C84E3A"/>
    <w:rsid w:val="00C8797F"/>
    <w:rsid w:val="00C910D8"/>
    <w:rsid w:val="00C973C7"/>
    <w:rsid w:val="00CA4BBF"/>
    <w:rsid w:val="00CA6909"/>
    <w:rsid w:val="00CB3A6C"/>
    <w:rsid w:val="00CB432C"/>
    <w:rsid w:val="00CB76BA"/>
    <w:rsid w:val="00CC114A"/>
    <w:rsid w:val="00CC3A08"/>
    <w:rsid w:val="00CD2036"/>
    <w:rsid w:val="00CD2BCD"/>
    <w:rsid w:val="00CD2D13"/>
    <w:rsid w:val="00CD4918"/>
    <w:rsid w:val="00CE29E8"/>
    <w:rsid w:val="00CE5443"/>
    <w:rsid w:val="00CE7888"/>
    <w:rsid w:val="00CF1F6C"/>
    <w:rsid w:val="00CF454C"/>
    <w:rsid w:val="00D03194"/>
    <w:rsid w:val="00D03455"/>
    <w:rsid w:val="00D05E18"/>
    <w:rsid w:val="00D07496"/>
    <w:rsid w:val="00D1525E"/>
    <w:rsid w:val="00D22373"/>
    <w:rsid w:val="00D269E5"/>
    <w:rsid w:val="00D26BCD"/>
    <w:rsid w:val="00D3544C"/>
    <w:rsid w:val="00D4121B"/>
    <w:rsid w:val="00D430C5"/>
    <w:rsid w:val="00D463AA"/>
    <w:rsid w:val="00D52CC4"/>
    <w:rsid w:val="00D60458"/>
    <w:rsid w:val="00D62716"/>
    <w:rsid w:val="00D628A7"/>
    <w:rsid w:val="00D66251"/>
    <w:rsid w:val="00D67E9F"/>
    <w:rsid w:val="00D72F75"/>
    <w:rsid w:val="00D77C10"/>
    <w:rsid w:val="00D82271"/>
    <w:rsid w:val="00D97E30"/>
    <w:rsid w:val="00DA71A3"/>
    <w:rsid w:val="00DB38BF"/>
    <w:rsid w:val="00DB417F"/>
    <w:rsid w:val="00DB4F5E"/>
    <w:rsid w:val="00DB6254"/>
    <w:rsid w:val="00DB7FB1"/>
    <w:rsid w:val="00DC0C77"/>
    <w:rsid w:val="00DC0DAA"/>
    <w:rsid w:val="00DC0FC9"/>
    <w:rsid w:val="00DD1590"/>
    <w:rsid w:val="00DD27F3"/>
    <w:rsid w:val="00DD5497"/>
    <w:rsid w:val="00DE3EAC"/>
    <w:rsid w:val="00DF2D27"/>
    <w:rsid w:val="00DF2FC7"/>
    <w:rsid w:val="00E059B2"/>
    <w:rsid w:val="00E16969"/>
    <w:rsid w:val="00E17B06"/>
    <w:rsid w:val="00E21652"/>
    <w:rsid w:val="00E23C20"/>
    <w:rsid w:val="00E27126"/>
    <w:rsid w:val="00E27406"/>
    <w:rsid w:val="00E279BB"/>
    <w:rsid w:val="00E376DB"/>
    <w:rsid w:val="00E37A26"/>
    <w:rsid w:val="00E40184"/>
    <w:rsid w:val="00E45219"/>
    <w:rsid w:val="00E47875"/>
    <w:rsid w:val="00E47D42"/>
    <w:rsid w:val="00E52F62"/>
    <w:rsid w:val="00E576B6"/>
    <w:rsid w:val="00E600E2"/>
    <w:rsid w:val="00E613F0"/>
    <w:rsid w:val="00E617DE"/>
    <w:rsid w:val="00E620D3"/>
    <w:rsid w:val="00E621B1"/>
    <w:rsid w:val="00E650D1"/>
    <w:rsid w:val="00E65A17"/>
    <w:rsid w:val="00E661FD"/>
    <w:rsid w:val="00E70AD3"/>
    <w:rsid w:val="00E83D4F"/>
    <w:rsid w:val="00EA096C"/>
    <w:rsid w:val="00EB1B23"/>
    <w:rsid w:val="00EB22F6"/>
    <w:rsid w:val="00EB2D93"/>
    <w:rsid w:val="00EB6625"/>
    <w:rsid w:val="00EC07AC"/>
    <w:rsid w:val="00EC08A8"/>
    <w:rsid w:val="00EE338C"/>
    <w:rsid w:val="00EF3D55"/>
    <w:rsid w:val="00EF3E4B"/>
    <w:rsid w:val="00EF6C09"/>
    <w:rsid w:val="00F12BDF"/>
    <w:rsid w:val="00F1424A"/>
    <w:rsid w:val="00F15099"/>
    <w:rsid w:val="00F2018C"/>
    <w:rsid w:val="00F258D4"/>
    <w:rsid w:val="00F30964"/>
    <w:rsid w:val="00F37126"/>
    <w:rsid w:val="00F504B8"/>
    <w:rsid w:val="00F53A10"/>
    <w:rsid w:val="00F54F33"/>
    <w:rsid w:val="00F556A9"/>
    <w:rsid w:val="00F566B9"/>
    <w:rsid w:val="00F60959"/>
    <w:rsid w:val="00F66B3C"/>
    <w:rsid w:val="00F758F9"/>
    <w:rsid w:val="00F85B8D"/>
    <w:rsid w:val="00F9259F"/>
    <w:rsid w:val="00F92B78"/>
    <w:rsid w:val="00F93A8F"/>
    <w:rsid w:val="00F94552"/>
    <w:rsid w:val="00FA26D8"/>
    <w:rsid w:val="00FB2A25"/>
    <w:rsid w:val="00FB7FD4"/>
    <w:rsid w:val="00FC2C9F"/>
    <w:rsid w:val="00FD414D"/>
    <w:rsid w:val="00FE1BF3"/>
    <w:rsid w:val="00FE6D86"/>
    <w:rsid w:val="00FE7996"/>
    <w:rsid w:val="00FF2421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954"/>
    <w:rPr>
      <w:sz w:val="24"/>
      <w:szCs w:val="24"/>
    </w:rPr>
  </w:style>
  <w:style w:type="paragraph" w:styleId="1">
    <w:name w:val="heading 1"/>
    <w:basedOn w:val="a"/>
    <w:next w:val="a"/>
    <w:qFormat/>
    <w:rsid w:val="009C2954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0C44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B43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CB43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954"/>
    <w:pPr>
      <w:jc w:val="center"/>
    </w:pPr>
    <w:rPr>
      <w:sz w:val="28"/>
    </w:rPr>
  </w:style>
  <w:style w:type="table" w:styleId="a4">
    <w:name w:val="Table Grid"/>
    <w:basedOn w:val="a1"/>
    <w:rsid w:val="00E66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553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117D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117D8"/>
  </w:style>
  <w:style w:type="character" w:styleId="a9">
    <w:name w:val="Hyperlink"/>
    <w:rsid w:val="004F228B"/>
    <w:rPr>
      <w:color w:val="0000FF"/>
      <w:u w:val="single"/>
    </w:rPr>
  </w:style>
  <w:style w:type="paragraph" w:styleId="aa">
    <w:name w:val="Document Map"/>
    <w:basedOn w:val="a"/>
    <w:semiHidden/>
    <w:rsid w:val="00AB37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1500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922"/>
    <w:rPr>
      <w:sz w:val="24"/>
      <w:szCs w:val="24"/>
    </w:rPr>
  </w:style>
  <w:style w:type="paragraph" w:customStyle="1" w:styleId="ConsPlusNormal">
    <w:name w:val="ConsPlusNormal"/>
    <w:rsid w:val="0016548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-">
    <w:name w:val="WW-Основной шрифт абзаца"/>
    <w:rsid w:val="00377C9E"/>
  </w:style>
  <w:style w:type="character" w:customStyle="1" w:styleId="50">
    <w:name w:val="Заголовок 5 Знак"/>
    <w:basedOn w:val="a0"/>
    <w:link w:val="5"/>
    <w:semiHidden/>
    <w:rsid w:val="00CB43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B43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31">
    <w:name w:val="Заголовок 31"/>
    <w:basedOn w:val="a"/>
    <w:next w:val="a"/>
    <w:rsid w:val="00CB432C"/>
    <w:pPr>
      <w:keepNext/>
      <w:tabs>
        <w:tab w:val="left" w:pos="4927"/>
        <w:tab w:val="left" w:pos="9854"/>
      </w:tabs>
      <w:spacing w:line="240" w:lineRule="exact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5DD3C-AC58-49A4-9EDE-DBBC912D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 ЦЕЛЕВАЯ  ПРОГРАММА</vt:lpstr>
    </vt:vector>
  </TitlesOfParts>
  <Company>RePack by SPecialiST</Company>
  <LinksUpToDate>false</LinksUpToDate>
  <CharactersWithSpaces>32024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 ЦЕЛЕВАЯ  ПРОГРАММА</dc:title>
  <dc:creator>1</dc:creator>
  <cp:lastModifiedBy>Grey Wolf</cp:lastModifiedBy>
  <cp:revision>92</cp:revision>
  <cp:lastPrinted>2017-02-09T09:55:00Z</cp:lastPrinted>
  <dcterms:created xsi:type="dcterms:W3CDTF">2016-11-02T05:46:00Z</dcterms:created>
  <dcterms:modified xsi:type="dcterms:W3CDTF">2017-02-09T09:55:00Z</dcterms:modified>
</cp:coreProperties>
</file>